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E95" w:rsidRPr="00F76B86" w:rsidRDefault="00356E95" w:rsidP="00356E95">
      <w:pPr>
        <w:pStyle w:val="Nzev"/>
      </w:pPr>
      <w:bookmarkStart w:id="0" w:name="_GoBack"/>
      <w:bookmarkEnd w:id="0"/>
      <w:r w:rsidRPr="00F76B86">
        <w:t>Výroční zpráva o č</w:t>
      </w:r>
      <w:r w:rsidR="0072108D">
        <w:t>innosti školy za školní rok 2010/11</w:t>
      </w:r>
    </w:p>
    <w:p w:rsidR="00356E95" w:rsidRPr="00F76B86" w:rsidRDefault="00356E95" w:rsidP="00356E95">
      <w:pPr>
        <w:pStyle w:val="Nzev"/>
        <w:rPr>
          <w:b w:val="0"/>
          <w:bCs w:val="0"/>
          <w:sz w:val="28"/>
        </w:rPr>
      </w:pPr>
      <w:r w:rsidRPr="00F76B86">
        <w:rPr>
          <w:b w:val="0"/>
          <w:bCs w:val="0"/>
          <w:sz w:val="28"/>
        </w:rPr>
        <w:t>(základní škola)</w:t>
      </w:r>
    </w:p>
    <w:p w:rsidR="00356E95" w:rsidRPr="00F76B86" w:rsidRDefault="00356E95" w:rsidP="00356E95"/>
    <w:p w:rsidR="00356E95" w:rsidRPr="00F76B86" w:rsidRDefault="00356E95" w:rsidP="00356E95"/>
    <w:p w:rsidR="00356E95" w:rsidRPr="00F76B86" w:rsidRDefault="00356E95" w:rsidP="00356E95">
      <w:pPr>
        <w:numPr>
          <w:ilvl w:val="0"/>
          <w:numId w:val="1"/>
        </w:numPr>
        <w:rPr>
          <w:b/>
          <w:bCs/>
          <w:u w:val="single"/>
        </w:rPr>
      </w:pPr>
      <w:r w:rsidRPr="00F76B86">
        <w:rPr>
          <w:b/>
          <w:bCs/>
          <w:u w:val="single"/>
        </w:rPr>
        <w:t>Charakteristika školy</w:t>
      </w:r>
    </w:p>
    <w:p w:rsidR="00356E95" w:rsidRDefault="00356E95" w:rsidP="00356E95">
      <w:pPr>
        <w:ind w:firstLine="360"/>
      </w:pPr>
      <w:r w:rsidRPr="00F76B86">
        <w:t>Základní škola a mateřská škola Dolany, okres Klatovy, přís</w:t>
      </w:r>
      <w:r>
        <w:t>pěvková organizace</w:t>
      </w:r>
    </w:p>
    <w:p w:rsidR="00356E95" w:rsidRPr="00F76B86" w:rsidRDefault="00356E95" w:rsidP="00356E95">
      <w:pPr>
        <w:ind w:left="360"/>
      </w:pPr>
      <w:r>
        <w:t xml:space="preserve">Dolany 34, 339 01 </w:t>
      </w:r>
      <w:r w:rsidRPr="00F76B86">
        <w:t xml:space="preserve">Klatovy                                                     </w:t>
      </w:r>
    </w:p>
    <w:p w:rsidR="00356E95" w:rsidRPr="00F76B86" w:rsidRDefault="00356E95" w:rsidP="00356E95">
      <w:pPr>
        <w:ind w:left="360"/>
      </w:pPr>
      <w:r w:rsidRPr="00F76B86">
        <w:t>IZO</w:t>
      </w:r>
      <w:r>
        <w:t xml:space="preserve"> </w:t>
      </w:r>
      <w:r w:rsidRPr="00F76B86">
        <w:t xml:space="preserve"> 650 045 734                       </w:t>
      </w:r>
    </w:p>
    <w:p w:rsidR="00356E95" w:rsidRPr="00F76B86" w:rsidRDefault="00356E95" w:rsidP="00356E95">
      <w:pPr>
        <w:ind w:left="360"/>
      </w:pPr>
      <w:r w:rsidRPr="00F76B86">
        <w:t xml:space="preserve">IČO  60610450    </w:t>
      </w:r>
    </w:p>
    <w:p w:rsidR="00356E95" w:rsidRPr="00F76B86" w:rsidRDefault="00356E95" w:rsidP="00356E95">
      <w:r w:rsidRPr="00F76B86">
        <w:t xml:space="preserve">      e-mail: </w:t>
      </w:r>
      <w:hyperlink r:id="rId6" w:history="1">
        <w:r w:rsidRPr="00F76B86">
          <w:rPr>
            <w:rStyle w:val="Hypertextovodkaz"/>
          </w:rPr>
          <w:t>info@zsdolany.info</w:t>
        </w:r>
      </w:hyperlink>
    </w:p>
    <w:p w:rsidR="00356E95" w:rsidRDefault="00356E95" w:rsidP="00356E95">
      <w:pPr>
        <w:ind w:left="780"/>
      </w:pPr>
    </w:p>
    <w:p w:rsidR="00356E95" w:rsidRPr="00F76B86" w:rsidRDefault="00356E95" w:rsidP="00356E95">
      <w:pPr>
        <w:ind w:left="780"/>
      </w:pPr>
    </w:p>
    <w:p w:rsidR="00356E95" w:rsidRPr="00F76B86" w:rsidRDefault="00356E95" w:rsidP="00356E95">
      <w:r w:rsidRPr="00F76B86">
        <w:t xml:space="preserve">      Ředitelka školy:      Mgr.</w:t>
      </w:r>
      <w:r>
        <w:t xml:space="preserve"> </w:t>
      </w:r>
      <w:smartTag w:uri="urn:schemas-microsoft-com:office:smarttags" w:element="PersonName">
        <w:smartTagPr>
          <w:attr w:name="ProductID" w:val="Jaroslava Hodkov￡"/>
        </w:smartTagPr>
        <w:r w:rsidRPr="00F76B86">
          <w:t>Jaroslava Hodková</w:t>
        </w:r>
      </w:smartTag>
      <w:r w:rsidRPr="00F76B86">
        <w:t xml:space="preserve">                                                        </w:t>
      </w:r>
    </w:p>
    <w:p w:rsidR="00356E95" w:rsidRPr="00F76B86" w:rsidRDefault="00356E95" w:rsidP="00356E95">
      <w:pPr>
        <w:ind w:left="360"/>
      </w:pPr>
      <w:smartTag w:uri="urn:schemas-microsoft-com:office:smarttags" w:element="PersonName">
        <w:smartTagPr>
          <w:attr w:name="ProductID" w:val="Obec Dolany"/>
        </w:smartTagPr>
        <w:r w:rsidRPr="00F76B86">
          <w:t>Obec Dolany</w:t>
        </w:r>
      </w:smartTag>
      <w:r w:rsidRPr="00F76B86">
        <w:t xml:space="preserve">         Dolany 125, 339 01 Klatovy </w:t>
      </w:r>
    </w:p>
    <w:p w:rsidR="00356E95" w:rsidRPr="00F76B86" w:rsidRDefault="00356E95" w:rsidP="00356E95">
      <w:pPr>
        <w:ind w:left="360"/>
      </w:pPr>
      <w:r w:rsidRPr="00F76B86">
        <w:t xml:space="preserve">Poslední zařazení do sítě škol </w:t>
      </w:r>
      <w:r w:rsidRPr="00F76B86">
        <w:rPr>
          <w:i/>
          <w:iCs/>
          <w:sz w:val="20"/>
        </w:rPr>
        <w:t>(č.j. Rozhodnutí ze dne14.5.2003 … s účinností od1.1.2003)</w:t>
      </w:r>
    </w:p>
    <w:p w:rsidR="00356E95" w:rsidRPr="00F76B86" w:rsidRDefault="00356E95" w:rsidP="00356E95">
      <w:pPr>
        <w:ind w:left="360"/>
        <w:rPr>
          <w:i/>
          <w:iCs/>
          <w:sz w:val="20"/>
        </w:rPr>
      </w:pPr>
      <w:r w:rsidRPr="00F76B86">
        <w:t xml:space="preserve">Seznam odloučených pracovišť </w:t>
      </w:r>
      <w:r w:rsidRPr="00F76B86">
        <w:rPr>
          <w:i/>
          <w:iCs/>
          <w:sz w:val="20"/>
        </w:rPr>
        <w:t>(dle Rozhodnutí o zařazení do sítě)</w:t>
      </w:r>
    </w:p>
    <w:p w:rsidR="00356E95" w:rsidRPr="00F76B86" w:rsidRDefault="00356E95" w:rsidP="00356E95">
      <w:pPr>
        <w:ind w:left="360"/>
        <w:rPr>
          <w:i/>
          <w:iCs/>
          <w:sz w:val="20"/>
        </w:rPr>
      </w:pPr>
    </w:p>
    <w:p w:rsidR="00356E95" w:rsidRPr="00F76B86" w:rsidRDefault="00356E95" w:rsidP="00356E95">
      <w:pPr>
        <w:ind w:left="360"/>
        <w:rPr>
          <w:i/>
          <w:iCs/>
          <w:sz w:val="20"/>
        </w:rPr>
      </w:pPr>
      <w:r>
        <w:rPr>
          <w:i/>
          <w:iCs/>
          <w:sz w:val="20"/>
        </w:rPr>
        <w:t>Počty žáků k 30. 9. 2009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3218"/>
        <w:gridCol w:w="1331"/>
        <w:gridCol w:w="1331"/>
      </w:tblGrid>
      <w:tr w:rsidR="00356E95" w:rsidRPr="00F76B86" w:rsidTr="00D62AE5">
        <w:trPr>
          <w:cantSplit/>
        </w:trPr>
        <w:tc>
          <w:tcPr>
            <w:tcW w:w="3262" w:type="dxa"/>
          </w:tcPr>
          <w:p w:rsidR="00356E95" w:rsidRPr="00F76B86" w:rsidRDefault="00356E95" w:rsidP="00D62AE5"/>
        </w:tc>
        <w:tc>
          <w:tcPr>
            <w:tcW w:w="3218" w:type="dxa"/>
          </w:tcPr>
          <w:p w:rsidR="00356E95" w:rsidRPr="00F76B86" w:rsidRDefault="00356E95" w:rsidP="00D62AE5">
            <w:pPr>
              <w:jc w:val="center"/>
            </w:pPr>
            <w:r w:rsidRPr="00F76B86">
              <w:t>Adresa</w:t>
            </w:r>
          </w:p>
        </w:tc>
        <w:tc>
          <w:tcPr>
            <w:tcW w:w="1331" w:type="dxa"/>
          </w:tcPr>
          <w:p w:rsidR="00356E95" w:rsidRPr="00F76B86" w:rsidRDefault="00356E95" w:rsidP="00D62AE5">
            <w:pPr>
              <w:jc w:val="center"/>
            </w:pPr>
            <w:r w:rsidRPr="00F76B86">
              <w:t>Počet tříd</w:t>
            </w:r>
          </w:p>
        </w:tc>
        <w:tc>
          <w:tcPr>
            <w:tcW w:w="1331" w:type="dxa"/>
          </w:tcPr>
          <w:p w:rsidR="00356E95" w:rsidRPr="00F76B86" w:rsidRDefault="00356E95" w:rsidP="00D62AE5">
            <w:pPr>
              <w:jc w:val="center"/>
            </w:pPr>
            <w:r w:rsidRPr="00F76B86">
              <w:t>Počet žáků</w:t>
            </w:r>
          </w:p>
        </w:tc>
      </w:tr>
      <w:tr w:rsidR="00356E95" w:rsidRPr="00F76B86" w:rsidTr="00D62AE5">
        <w:trPr>
          <w:cantSplit/>
        </w:trPr>
        <w:tc>
          <w:tcPr>
            <w:tcW w:w="3262" w:type="dxa"/>
          </w:tcPr>
          <w:p w:rsidR="00356E95" w:rsidRPr="00F76B86" w:rsidRDefault="00356E95" w:rsidP="00D62AE5">
            <w:r w:rsidRPr="00F76B86">
              <w:t>Hlavní budova, ředitelství</w:t>
            </w:r>
          </w:p>
        </w:tc>
        <w:tc>
          <w:tcPr>
            <w:tcW w:w="3218" w:type="dxa"/>
          </w:tcPr>
          <w:p w:rsidR="00356E95" w:rsidRPr="00F76B86" w:rsidRDefault="00356E95" w:rsidP="00D62AE5">
            <w:smartTag w:uri="urn:schemas-microsoft-com:office:smarttags" w:element="PersonName">
              <w:smartTagPr>
                <w:attr w:name="ProductID" w:val="ZŠ Dolany"/>
              </w:smartTagPr>
              <w:r>
                <w:t xml:space="preserve">ZŠ </w:t>
              </w:r>
              <w:r w:rsidRPr="00F76B86">
                <w:t>Dolany</w:t>
              </w:r>
            </w:smartTag>
            <w:r>
              <w:t xml:space="preserve"> 34</w:t>
            </w:r>
            <w:r w:rsidRPr="00F76B86">
              <w:t>,</w:t>
            </w:r>
            <w:r>
              <w:t xml:space="preserve"> </w:t>
            </w:r>
            <w:r w:rsidRPr="00F76B86">
              <w:t>339 01 Klatovy</w:t>
            </w:r>
          </w:p>
        </w:tc>
        <w:tc>
          <w:tcPr>
            <w:tcW w:w="1331" w:type="dxa"/>
          </w:tcPr>
          <w:p w:rsidR="00356E95" w:rsidRPr="00F76B86" w:rsidRDefault="00356E95" w:rsidP="00D62AE5">
            <w:pPr>
              <w:jc w:val="center"/>
            </w:pPr>
            <w:r w:rsidRPr="00F76B86">
              <w:t>2</w:t>
            </w:r>
          </w:p>
        </w:tc>
        <w:tc>
          <w:tcPr>
            <w:tcW w:w="1331" w:type="dxa"/>
          </w:tcPr>
          <w:p w:rsidR="00356E95" w:rsidRPr="00F76B86" w:rsidRDefault="00C554EC" w:rsidP="00D62AE5">
            <w:pPr>
              <w:jc w:val="center"/>
            </w:pPr>
            <w:r>
              <w:t>33</w:t>
            </w:r>
          </w:p>
        </w:tc>
      </w:tr>
      <w:tr w:rsidR="00356E95" w:rsidRPr="00F76B86" w:rsidTr="00D62AE5">
        <w:trPr>
          <w:cantSplit/>
        </w:trPr>
        <w:tc>
          <w:tcPr>
            <w:tcW w:w="3262" w:type="dxa"/>
          </w:tcPr>
          <w:p w:rsidR="00356E95" w:rsidRPr="00F76B86" w:rsidRDefault="00356E95" w:rsidP="00D62AE5"/>
        </w:tc>
        <w:tc>
          <w:tcPr>
            <w:tcW w:w="3218" w:type="dxa"/>
          </w:tcPr>
          <w:p w:rsidR="00356E95" w:rsidRDefault="00356E95" w:rsidP="00D62AE5">
            <w:r>
              <w:t>ŠD Dolany 34, 339 01 Klatovy</w:t>
            </w:r>
          </w:p>
        </w:tc>
        <w:tc>
          <w:tcPr>
            <w:tcW w:w="1331" w:type="dxa"/>
          </w:tcPr>
          <w:p w:rsidR="00356E95" w:rsidRPr="00F76B86" w:rsidRDefault="00356E95" w:rsidP="00D62AE5">
            <w:pPr>
              <w:jc w:val="center"/>
            </w:pPr>
            <w:r>
              <w:t>1</w:t>
            </w:r>
          </w:p>
        </w:tc>
        <w:tc>
          <w:tcPr>
            <w:tcW w:w="1331" w:type="dxa"/>
          </w:tcPr>
          <w:p w:rsidR="00356E95" w:rsidRDefault="00C554EC" w:rsidP="00D62AE5">
            <w:pPr>
              <w:jc w:val="center"/>
            </w:pPr>
            <w:r>
              <w:t>30</w:t>
            </w:r>
          </w:p>
        </w:tc>
      </w:tr>
      <w:tr w:rsidR="00356E95" w:rsidRPr="00F76B86" w:rsidTr="00D62AE5">
        <w:trPr>
          <w:cantSplit/>
        </w:trPr>
        <w:tc>
          <w:tcPr>
            <w:tcW w:w="3262" w:type="dxa"/>
          </w:tcPr>
          <w:p w:rsidR="00356E95" w:rsidRPr="00F76B86" w:rsidRDefault="00356E95" w:rsidP="00D62AE5">
            <w:r w:rsidRPr="00F76B86">
              <w:t>Odloučené pracoviště</w:t>
            </w:r>
          </w:p>
        </w:tc>
        <w:tc>
          <w:tcPr>
            <w:tcW w:w="3218" w:type="dxa"/>
          </w:tcPr>
          <w:p w:rsidR="00356E95" w:rsidRPr="00F76B86" w:rsidRDefault="00356E95" w:rsidP="00D62AE5">
            <w:smartTag w:uri="urn:schemas-microsoft-com:office:smarttags" w:element="PersonName">
              <w:smartTagPr>
                <w:attr w:name="ProductID" w:val="MŠ Dolany"/>
              </w:smartTagPr>
              <w:r>
                <w:t xml:space="preserve">MŠ </w:t>
              </w:r>
              <w:r w:rsidRPr="00F76B86">
                <w:t>Dolany</w:t>
              </w:r>
            </w:smartTag>
            <w:r w:rsidRPr="00F76B86">
              <w:t xml:space="preserve"> 1, 339 01 Klatovy</w:t>
            </w:r>
          </w:p>
        </w:tc>
        <w:tc>
          <w:tcPr>
            <w:tcW w:w="1331" w:type="dxa"/>
          </w:tcPr>
          <w:p w:rsidR="00356E95" w:rsidRPr="00F76B86" w:rsidRDefault="00356E95" w:rsidP="00D62AE5">
            <w:pPr>
              <w:jc w:val="center"/>
            </w:pPr>
            <w:r w:rsidRPr="00F76B86">
              <w:t>1</w:t>
            </w:r>
          </w:p>
        </w:tc>
        <w:tc>
          <w:tcPr>
            <w:tcW w:w="1331" w:type="dxa"/>
          </w:tcPr>
          <w:p w:rsidR="00356E95" w:rsidRPr="00F76B86" w:rsidRDefault="00C554EC" w:rsidP="00D62AE5">
            <w:pPr>
              <w:jc w:val="center"/>
            </w:pPr>
            <w:r>
              <w:t>24</w:t>
            </w:r>
          </w:p>
        </w:tc>
      </w:tr>
      <w:tr w:rsidR="00356E95" w:rsidRPr="00F76B86" w:rsidTr="00D62AE5">
        <w:trPr>
          <w:cantSplit/>
        </w:trPr>
        <w:tc>
          <w:tcPr>
            <w:tcW w:w="3262" w:type="dxa"/>
          </w:tcPr>
          <w:p w:rsidR="00356E95" w:rsidRPr="00F76B86" w:rsidRDefault="00356E95" w:rsidP="00D62AE5">
            <w:r w:rsidRPr="00F76B86">
              <w:t xml:space="preserve">                                        </w:t>
            </w:r>
          </w:p>
        </w:tc>
        <w:tc>
          <w:tcPr>
            <w:tcW w:w="3218" w:type="dxa"/>
          </w:tcPr>
          <w:p w:rsidR="00356E95" w:rsidRPr="00F76B86" w:rsidRDefault="00356E95" w:rsidP="00D62AE5">
            <w:r>
              <w:t>ŠJ</w:t>
            </w:r>
            <w:r w:rsidRPr="00F76B86">
              <w:t xml:space="preserve"> Dolany 1, 339 01 Klatovy</w:t>
            </w:r>
          </w:p>
        </w:tc>
        <w:tc>
          <w:tcPr>
            <w:tcW w:w="1331" w:type="dxa"/>
          </w:tcPr>
          <w:p w:rsidR="00356E95" w:rsidRPr="00F76B86" w:rsidRDefault="00356E95" w:rsidP="00D62AE5">
            <w:pPr>
              <w:jc w:val="center"/>
            </w:pPr>
          </w:p>
        </w:tc>
        <w:tc>
          <w:tcPr>
            <w:tcW w:w="1331" w:type="dxa"/>
          </w:tcPr>
          <w:p w:rsidR="00356E95" w:rsidRPr="00F76B86" w:rsidRDefault="00C554EC" w:rsidP="00D62AE5">
            <w:pPr>
              <w:jc w:val="center"/>
            </w:pPr>
            <w:r>
              <w:t>54</w:t>
            </w:r>
          </w:p>
        </w:tc>
      </w:tr>
    </w:tbl>
    <w:p w:rsidR="00356E95" w:rsidRDefault="00356E95" w:rsidP="00356E95">
      <w:pPr>
        <w:rPr>
          <w:i/>
          <w:iCs/>
          <w:sz w:val="20"/>
        </w:rPr>
      </w:pPr>
    </w:p>
    <w:p w:rsidR="00356E95" w:rsidRDefault="00356E95" w:rsidP="00356E95">
      <w:pPr>
        <w:rPr>
          <w:i/>
          <w:iCs/>
          <w:sz w:val="20"/>
        </w:rPr>
      </w:pPr>
    </w:p>
    <w:p w:rsidR="00356E95" w:rsidRDefault="00356E95" w:rsidP="00356E95">
      <w:pPr>
        <w:rPr>
          <w:i/>
          <w:iCs/>
          <w:sz w:val="20"/>
        </w:rPr>
      </w:pPr>
    </w:p>
    <w:p w:rsidR="00356E95" w:rsidRPr="00F76B86" w:rsidRDefault="00356E95" w:rsidP="00356E95">
      <w:r w:rsidRPr="00F76B86">
        <w:rPr>
          <w:u w:val="single"/>
        </w:rPr>
        <w:t>Vzdělávací program školy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854"/>
        <w:gridCol w:w="1752"/>
      </w:tblGrid>
      <w:tr w:rsidR="00356E95" w:rsidRPr="00F76B86" w:rsidTr="00D62AE5">
        <w:tc>
          <w:tcPr>
            <w:tcW w:w="4606" w:type="dxa"/>
          </w:tcPr>
          <w:p w:rsidR="00356E95" w:rsidRPr="00F76B86" w:rsidRDefault="00356E95" w:rsidP="00D62AE5">
            <w:r w:rsidRPr="00F76B86">
              <w:t>Název vzdělávacího programu</w:t>
            </w:r>
          </w:p>
        </w:tc>
        <w:tc>
          <w:tcPr>
            <w:tcW w:w="2854" w:type="dxa"/>
          </w:tcPr>
          <w:p w:rsidR="00356E95" w:rsidRPr="00F76B86" w:rsidRDefault="00356E95" w:rsidP="00D62AE5">
            <w:pPr>
              <w:jc w:val="center"/>
            </w:pPr>
            <w:r w:rsidRPr="00F76B86">
              <w:t>Č.j.</w:t>
            </w:r>
          </w:p>
        </w:tc>
        <w:tc>
          <w:tcPr>
            <w:tcW w:w="1752" w:type="dxa"/>
          </w:tcPr>
          <w:p w:rsidR="00356E95" w:rsidRPr="00F76B86" w:rsidRDefault="00356E95" w:rsidP="00D62AE5">
            <w:pPr>
              <w:jc w:val="center"/>
            </w:pPr>
            <w:r w:rsidRPr="00F76B86">
              <w:t>V ročníku</w:t>
            </w:r>
          </w:p>
        </w:tc>
      </w:tr>
      <w:tr w:rsidR="00356E95" w:rsidRPr="00F76B86" w:rsidTr="00D62AE5">
        <w:tc>
          <w:tcPr>
            <w:tcW w:w="4606" w:type="dxa"/>
          </w:tcPr>
          <w:p w:rsidR="00356E95" w:rsidRPr="00F76B86" w:rsidRDefault="00356E95" w:rsidP="00D62AE5">
            <w:r w:rsidRPr="00F76B86">
              <w:t xml:space="preserve">Základní škola </w:t>
            </w:r>
          </w:p>
        </w:tc>
        <w:tc>
          <w:tcPr>
            <w:tcW w:w="2854" w:type="dxa"/>
          </w:tcPr>
          <w:p w:rsidR="00356E95" w:rsidRPr="00F76B86" w:rsidRDefault="00356E95" w:rsidP="00D62AE5">
            <w:pPr>
              <w:jc w:val="center"/>
            </w:pPr>
            <w:r w:rsidRPr="00F76B86">
              <w:t>16847/96-2</w:t>
            </w:r>
          </w:p>
        </w:tc>
        <w:tc>
          <w:tcPr>
            <w:tcW w:w="1752" w:type="dxa"/>
          </w:tcPr>
          <w:p w:rsidR="00356E95" w:rsidRPr="00F76B86" w:rsidRDefault="00356E95" w:rsidP="00D62AE5">
            <w:pPr>
              <w:jc w:val="center"/>
            </w:pPr>
            <w:r>
              <w:t xml:space="preserve"> </w:t>
            </w:r>
            <w:r w:rsidRPr="00F76B86">
              <w:t>5</w:t>
            </w:r>
            <w:r>
              <w:t>.  roč.</w:t>
            </w:r>
          </w:p>
        </w:tc>
      </w:tr>
      <w:tr w:rsidR="00356E95" w:rsidRPr="00F76B86" w:rsidTr="00D62AE5">
        <w:tc>
          <w:tcPr>
            <w:tcW w:w="4606" w:type="dxa"/>
          </w:tcPr>
          <w:p w:rsidR="00356E95" w:rsidRPr="00F76B86" w:rsidRDefault="00356E95" w:rsidP="00D62AE5">
            <w:r>
              <w:t>ŠVP pro ZV „Učíme se pro život“</w:t>
            </w:r>
          </w:p>
        </w:tc>
        <w:tc>
          <w:tcPr>
            <w:tcW w:w="2854" w:type="dxa"/>
          </w:tcPr>
          <w:p w:rsidR="00356E95" w:rsidRPr="00F76B86" w:rsidRDefault="00356E95" w:rsidP="00D62AE5">
            <w:pPr>
              <w:jc w:val="center"/>
            </w:pPr>
            <w:r>
              <w:t>ZŠ/110/07</w:t>
            </w:r>
          </w:p>
        </w:tc>
        <w:tc>
          <w:tcPr>
            <w:tcW w:w="1752" w:type="dxa"/>
          </w:tcPr>
          <w:p w:rsidR="00356E95" w:rsidRPr="00F76B86" w:rsidRDefault="00DA2454" w:rsidP="00DA2454">
            <w:r>
              <w:t xml:space="preserve">      </w:t>
            </w:r>
            <w:r w:rsidR="00C554EC">
              <w:t>1.-4</w:t>
            </w:r>
            <w:r w:rsidR="00356E95">
              <w:t>. roč.</w:t>
            </w:r>
          </w:p>
        </w:tc>
      </w:tr>
    </w:tbl>
    <w:p w:rsidR="00356E95" w:rsidRPr="00F76B86" w:rsidRDefault="00356E95" w:rsidP="00356E95">
      <w:pPr>
        <w:ind w:left="1416" w:firstLine="708"/>
      </w:pPr>
    </w:p>
    <w:p w:rsidR="00356E95" w:rsidRDefault="00356E95" w:rsidP="00356E95">
      <w:pPr>
        <w:ind w:left="1416" w:firstLine="708"/>
      </w:pPr>
    </w:p>
    <w:p w:rsidR="00356E95" w:rsidRPr="00F76B86" w:rsidRDefault="00356E95" w:rsidP="00356E95">
      <w:pPr>
        <w:ind w:left="1416" w:firstLine="708"/>
        <w:rPr>
          <w:i/>
          <w:iCs/>
          <w:sz w:val="20"/>
        </w:rPr>
      </w:pPr>
      <w:r w:rsidRPr="00F76B86">
        <w:tab/>
      </w:r>
      <w:r w:rsidRPr="00F76B86">
        <w:tab/>
      </w:r>
      <w:r w:rsidRPr="00F76B86">
        <w:tab/>
      </w:r>
      <w:r w:rsidRPr="00F76B86">
        <w:tab/>
      </w:r>
      <w:r w:rsidRPr="00F76B86">
        <w:tab/>
      </w:r>
      <w:r w:rsidRPr="00F76B86">
        <w:tab/>
      </w:r>
      <w:r w:rsidRPr="00F76B86">
        <w:tab/>
      </w:r>
      <w:r w:rsidRPr="00F76B86">
        <w:tab/>
      </w:r>
      <w:r w:rsidRPr="00F76B86">
        <w:tab/>
      </w:r>
    </w:p>
    <w:p w:rsidR="00356E95" w:rsidRPr="00F76B86" w:rsidRDefault="00356E95" w:rsidP="00356E95">
      <w:pPr>
        <w:rPr>
          <w:u w:val="single"/>
        </w:rPr>
      </w:pPr>
      <w:r w:rsidRPr="00F76B86">
        <w:rPr>
          <w:u w:val="single"/>
        </w:rPr>
        <w:t xml:space="preserve">Součásti školy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8"/>
        <w:gridCol w:w="768"/>
        <w:gridCol w:w="769"/>
        <w:gridCol w:w="769"/>
        <w:gridCol w:w="769"/>
        <w:gridCol w:w="769"/>
        <w:gridCol w:w="769"/>
        <w:gridCol w:w="2301"/>
      </w:tblGrid>
      <w:tr w:rsidR="00356E95" w:rsidRPr="00F76B86" w:rsidTr="00D62AE5">
        <w:trPr>
          <w:cantSplit/>
          <w:trHeight w:val="277"/>
        </w:trPr>
        <w:tc>
          <w:tcPr>
            <w:tcW w:w="2298" w:type="dxa"/>
            <w:vMerge w:val="restart"/>
          </w:tcPr>
          <w:p w:rsidR="00356E95" w:rsidRPr="00F76B86" w:rsidRDefault="00356E95" w:rsidP="00D62AE5">
            <w:r w:rsidRPr="00F76B86">
              <w:t>Název součásti</w:t>
            </w:r>
          </w:p>
        </w:tc>
        <w:tc>
          <w:tcPr>
            <w:tcW w:w="1537" w:type="dxa"/>
            <w:gridSpan w:val="2"/>
          </w:tcPr>
          <w:p w:rsidR="00356E95" w:rsidRPr="00F76B86" w:rsidRDefault="00356E95" w:rsidP="00D62AE5">
            <w:pPr>
              <w:jc w:val="center"/>
            </w:pPr>
            <w:r w:rsidRPr="00F76B86">
              <w:t>Kapacita</w:t>
            </w:r>
          </w:p>
        </w:tc>
        <w:tc>
          <w:tcPr>
            <w:tcW w:w="1538" w:type="dxa"/>
            <w:gridSpan w:val="2"/>
          </w:tcPr>
          <w:p w:rsidR="00356E95" w:rsidRPr="00F76B86" w:rsidRDefault="00356E95" w:rsidP="00D62AE5">
            <w:pPr>
              <w:jc w:val="center"/>
            </w:pPr>
            <w:r w:rsidRPr="00F76B86">
              <w:t>Počet žáků</w:t>
            </w:r>
          </w:p>
        </w:tc>
        <w:tc>
          <w:tcPr>
            <w:tcW w:w="1538" w:type="dxa"/>
            <w:gridSpan w:val="2"/>
          </w:tcPr>
          <w:p w:rsidR="00356E95" w:rsidRPr="00F76B86" w:rsidRDefault="00356E95" w:rsidP="00D62AE5">
            <w:pPr>
              <w:jc w:val="center"/>
            </w:pPr>
            <w:r w:rsidRPr="00F76B86">
              <w:t>Počet tříd, oddělení</w:t>
            </w:r>
          </w:p>
        </w:tc>
        <w:tc>
          <w:tcPr>
            <w:tcW w:w="2301" w:type="dxa"/>
            <w:vMerge w:val="restart"/>
          </w:tcPr>
          <w:p w:rsidR="00356E95" w:rsidRPr="00F76B86" w:rsidRDefault="00356E95" w:rsidP="00D62AE5">
            <w:pPr>
              <w:jc w:val="center"/>
            </w:pPr>
            <w:r w:rsidRPr="00F76B86">
              <w:t>Počet přepočtených pedagogických pracovníků</w:t>
            </w:r>
          </w:p>
        </w:tc>
      </w:tr>
      <w:tr w:rsidR="00356E95" w:rsidRPr="00F76B86" w:rsidTr="00D62AE5">
        <w:trPr>
          <w:cantSplit/>
          <w:trHeight w:val="276"/>
        </w:trPr>
        <w:tc>
          <w:tcPr>
            <w:tcW w:w="2298" w:type="dxa"/>
            <w:vMerge/>
          </w:tcPr>
          <w:p w:rsidR="00356E95" w:rsidRPr="00F76B86" w:rsidRDefault="00356E95" w:rsidP="00D62AE5"/>
        </w:tc>
        <w:tc>
          <w:tcPr>
            <w:tcW w:w="768" w:type="dxa"/>
          </w:tcPr>
          <w:p w:rsidR="00356E95" w:rsidRPr="00F76B86" w:rsidRDefault="00356E95" w:rsidP="00D62AE5">
            <w:pPr>
              <w:jc w:val="center"/>
            </w:pPr>
          </w:p>
        </w:tc>
        <w:tc>
          <w:tcPr>
            <w:tcW w:w="769" w:type="dxa"/>
          </w:tcPr>
          <w:p w:rsidR="00356E95" w:rsidRPr="00F76B86" w:rsidRDefault="00C554EC" w:rsidP="00D62AE5">
            <w:pPr>
              <w:jc w:val="center"/>
            </w:pPr>
            <w:r>
              <w:t>10/1</w:t>
            </w:r>
            <w:r w:rsidR="00DA2454">
              <w:t>1</w:t>
            </w:r>
          </w:p>
        </w:tc>
        <w:tc>
          <w:tcPr>
            <w:tcW w:w="769" w:type="dxa"/>
          </w:tcPr>
          <w:p w:rsidR="00356E95" w:rsidRPr="00F76B86" w:rsidRDefault="00356E95" w:rsidP="00D62AE5">
            <w:pPr>
              <w:jc w:val="center"/>
            </w:pPr>
          </w:p>
        </w:tc>
        <w:tc>
          <w:tcPr>
            <w:tcW w:w="769" w:type="dxa"/>
          </w:tcPr>
          <w:p w:rsidR="00356E95" w:rsidRPr="00F76B86" w:rsidRDefault="00C554EC" w:rsidP="00D62AE5">
            <w:pPr>
              <w:jc w:val="center"/>
            </w:pPr>
            <w:r>
              <w:t>10/11</w:t>
            </w:r>
          </w:p>
        </w:tc>
        <w:tc>
          <w:tcPr>
            <w:tcW w:w="769" w:type="dxa"/>
          </w:tcPr>
          <w:p w:rsidR="00356E95" w:rsidRPr="00F76B86" w:rsidRDefault="00356E95" w:rsidP="00D62AE5">
            <w:pPr>
              <w:jc w:val="center"/>
            </w:pPr>
          </w:p>
        </w:tc>
        <w:tc>
          <w:tcPr>
            <w:tcW w:w="769" w:type="dxa"/>
          </w:tcPr>
          <w:p w:rsidR="00356E95" w:rsidRPr="00F76B86" w:rsidRDefault="00C554EC" w:rsidP="00D62AE5">
            <w:pPr>
              <w:jc w:val="center"/>
            </w:pPr>
            <w:r>
              <w:t>10/11</w:t>
            </w:r>
          </w:p>
        </w:tc>
        <w:tc>
          <w:tcPr>
            <w:tcW w:w="2301" w:type="dxa"/>
            <w:vMerge/>
          </w:tcPr>
          <w:p w:rsidR="00356E95" w:rsidRPr="00F76B86" w:rsidRDefault="00356E95" w:rsidP="00D62AE5"/>
        </w:tc>
      </w:tr>
      <w:tr w:rsidR="00356E95" w:rsidRPr="00F76B86" w:rsidTr="00D62AE5">
        <w:trPr>
          <w:cantSplit/>
        </w:trPr>
        <w:tc>
          <w:tcPr>
            <w:tcW w:w="2298" w:type="dxa"/>
          </w:tcPr>
          <w:p w:rsidR="00356E95" w:rsidRPr="00F76B86" w:rsidRDefault="00356E95" w:rsidP="00D62AE5">
            <w:r w:rsidRPr="00F76B86">
              <w:t>MŠ</w:t>
            </w:r>
          </w:p>
        </w:tc>
        <w:tc>
          <w:tcPr>
            <w:tcW w:w="768" w:type="dxa"/>
          </w:tcPr>
          <w:p w:rsidR="00356E95" w:rsidRPr="00F76B86" w:rsidRDefault="00356E95" w:rsidP="00D62AE5">
            <w:pPr>
              <w:jc w:val="center"/>
            </w:pPr>
          </w:p>
        </w:tc>
        <w:tc>
          <w:tcPr>
            <w:tcW w:w="769" w:type="dxa"/>
          </w:tcPr>
          <w:p w:rsidR="00356E95" w:rsidRPr="00F76B86" w:rsidRDefault="00C554EC" w:rsidP="00D62AE5">
            <w:pPr>
              <w:jc w:val="center"/>
            </w:pPr>
            <w:r>
              <w:t>28</w:t>
            </w:r>
          </w:p>
        </w:tc>
        <w:tc>
          <w:tcPr>
            <w:tcW w:w="769" w:type="dxa"/>
          </w:tcPr>
          <w:p w:rsidR="00356E95" w:rsidRPr="00F76B86" w:rsidRDefault="00356E95" w:rsidP="00D62AE5">
            <w:pPr>
              <w:jc w:val="center"/>
            </w:pPr>
          </w:p>
        </w:tc>
        <w:tc>
          <w:tcPr>
            <w:tcW w:w="769" w:type="dxa"/>
          </w:tcPr>
          <w:p w:rsidR="00356E95" w:rsidRPr="00F76B86" w:rsidRDefault="00C554EC" w:rsidP="00D62AE5">
            <w:pPr>
              <w:jc w:val="center"/>
            </w:pPr>
            <w:r>
              <w:t>24</w:t>
            </w:r>
          </w:p>
        </w:tc>
        <w:tc>
          <w:tcPr>
            <w:tcW w:w="769" w:type="dxa"/>
          </w:tcPr>
          <w:p w:rsidR="00356E95" w:rsidRPr="00F76B86" w:rsidRDefault="00356E95" w:rsidP="00D62AE5">
            <w:pPr>
              <w:jc w:val="center"/>
            </w:pPr>
          </w:p>
        </w:tc>
        <w:tc>
          <w:tcPr>
            <w:tcW w:w="769" w:type="dxa"/>
          </w:tcPr>
          <w:p w:rsidR="00356E95" w:rsidRPr="00F76B86" w:rsidRDefault="00356E95" w:rsidP="00D62AE5">
            <w:pPr>
              <w:jc w:val="center"/>
            </w:pPr>
            <w:r w:rsidRPr="00F76B86">
              <w:t>1</w:t>
            </w:r>
          </w:p>
        </w:tc>
        <w:tc>
          <w:tcPr>
            <w:tcW w:w="2301" w:type="dxa"/>
          </w:tcPr>
          <w:p w:rsidR="00356E95" w:rsidRPr="00F76B86" w:rsidRDefault="00356E95" w:rsidP="00D62AE5">
            <w:pPr>
              <w:jc w:val="center"/>
            </w:pPr>
            <w:r w:rsidRPr="00F76B86">
              <w:t>2</w:t>
            </w:r>
          </w:p>
        </w:tc>
      </w:tr>
      <w:tr w:rsidR="00356E95" w:rsidRPr="00F76B86" w:rsidTr="00D62AE5">
        <w:trPr>
          <w:cantSplit/>
        </w:trPr>
        <w:tc>
          <w:tcPr>
            <w:tcW w:w="2298" w:type="dxa"/>
          </w:tcPr>
          <w:p w:rsidR="00356E95" w:rsidRPr="00F76B86" w:rsidRDefault="00356E95" w:rsidP="00D62AE5">
            <w:r w:rsidRPr="00F76B86">
              <w:t>ZŠ</w:t>
            </w:r>
          </w:p>
        </w:tc>
        <w:tc>
          <w:tcPr>
            <w:tcW w:w="768" w:type="dxa"/>
          </w:tcPr>
          <w:p w:rsidR="00356E95" w:rsidRPr="00F76B86" w:rsidRDefault="00356E95" w:rsidP="00D62AE5">
            <w:pPr>
              <w:jc w:val="center"/>
            </w:pPr>
          </w:p>
        </w:tc>
        <w:tc>
          <w:tcPr>
            <w:tcW w:w="769" w:type="dxa"/>
          </w:tcPr>
          <w:p w:rsidR="00356E95" w:rsidRPr="00F76B86" w:rsidRDefault="00356E95" w:rsidP="00D62AE5">
            <w:pPr>
              <w:jc w:val="center"/>
            </w:pPr>
            <w:r w:rsidRPr="00F76B86">
              <w:t>60</w:t>
            </w:r>
          </w:p>
        </w:tc>
        <w:tc>
          <w:tcPr>
            <w:tcW w:w="769" w:type="dxa"/>
          </w:tcPr>
          <w:p w:rsidR="00356E95" w:rsidRPr="00F76B86" w:rsidRDefault="00356E95" w:rsidP="00D62AE5">
            <w:pPr>
              <w:jc w:val="center"/>
            </w:pPr>
          </w:p>
        </w:tc>
        <w:tc>
          <w:tcPr>
            <w:tcW w:w="769" w:type="dxa"/>
          </w:tcPr>
          <w:p w:rsidR="00356E95" w:rsidRPr="00F76B86" w:rsidRDefault="00C554EC" w:rsidP="00D62AE5">
            <w:pPr>
              <w:jc w:val="center"/>
            </w:pPr>
            <w:r>
              <w:t>33</w:t>
            </w:r>
          </w:p>
        </w:tc>
        <w:tc>
          <w:tcPr>
            <w:tcW w:w="769" w:type="dxa"/>
          </w:tcPr>
          <w:p w:rsidR="00356E95" w:rsidRPr="00F76B86" w:rsidRDefault="00356E95" w:rsidP="00D62AE5">
            <w:pPr>
              <w:jc w:val="center"/>
            </w:pPr>
          </w:p>
        </w:tc>
        <w:tc>
          <w:tcPr>
            <w:tcW w:w="769" w:type="dxa"/>
          </w:tcPr>
          <w:p w:rsidR="00356E95" w:rsidRPr="00F76B86" w:rsidRDefault="00356E95" w:rsidP="00D62AE5">
            <w:pPr>
              <w:jc w:val="center"/>
            </w:pPr>
            <w:r w:rsidRPr="00F76B86">
              <w:t>2</w:t>
            </w:r>
          </w:p>
        </w:tc>
        <w:tc>
          <w:tcPr>
            <w:tcW w:w="2301" w:type="dxa"/>
          </w:tcPr>
          <w:p w:rsidR="00356E95" w:rsidRPr="00F76B86" w:rsidRDefault="00C554EC" w:rsidP="00D62AE5">
            <w:pPr>
              <w:jc w:val="center"/>
            </w:pPr>
            <w:r>
              <w:t>3,38</w:t>
            </w:r>
          </w:p>
        </w:tc>
      </w:tr>
      <w:tr w:rsidR="00356E95" w:rsidRPr="00F76B86" w:rsidTr="00D62AE5">
        <w:trPr>
          <w:cantSplit/>
        </w:trPr>
        <w:tc>
          <w:tcPr>
            <w:tcW w:w="2298" w:type="dxa"/>
          </w:tcPr>
          <w:p w:rsidR="00356E95" w:rsidRPr="00F76B86" w:rsidRDefault="00356E95" w:rsidP="00D62AE5">
            <w:r w:rsidRPr="00F76B86">
              <w:t>ŠD</w:t>
            </w:r>
          </w:p>
        </w:tc>
        <w:tc>
          <w:tcPr>
            <w:tcW w:w="768" w:type="dxa"/>
          </w:tcPr>
          <w:p w:rsidR="00356E95" w:rsidRPr="00F76B86" w:rsidRDefault="00356E95" w:rsidP="00D62AE5">
            <w:pPr>
              <w:jc w:val="center"/>
            </w:pPr>
          </w:p>
        </w:tc>
        <w:tc>
          <w:tcPr>
            <w:tcW w:w="769" w:type="dxa"/>
          </w:tcPr>
          <w:p w:rsidR="00356E95" w:rsidRPr="00F76B86" w:rsidRDefault="00356E95" w:rsidP="00D62AE5">
            <w:pPr>
              <w:jc w:val="center"/>
            </w:pPr>
            <w:r w:rsidRPr="00F76B86">
              <w:t>30</w:t>
            </w:r>
          </w:p>
        </w:tc>
        <w:tc>
          <w:tcPr>
            <w:tcW w:w="769" w:type="dxa"/>
          </w:tcPr>
          <w:p w:rsidR="00356E95" w:rsidRPr="00F76B86" w:rsidRDefault="00356E95" w:rsidP="00D62AE5">
            <w:pPr>
              <w:jc w:val="center"/>
            </w:pPr>
          </w:p>
        </w:tc>
        <w:tc>
          <w:tcPr>
            <w:tcW w:w="769" w:type="dxa"/>
          </w:tcPr>
          <w:p w:rsidR="00356E95" w:rsidRPr="00F76B86" w:rsidRDefault="00C554EC" w:rsidP="00D62AE5">
            <w:pPr>
              <w:jc w:val="center"/>
            </w:pPr>
            <w:r>
              <w:t>30</w:t>
            </w:r>
          </w:p>
        </w:tc>
        <w:tc>
          <w:tcPr>
            <w:tcW w:w="769" w:type="dxa"/>
          </w:tcPr>
          <w:p w:rsidR="00356E95" w:rsidRPr="00F76B86" w:rsidRDefault="00356E95" w:rsidP="00D62AE5">
            <w:pPr>
              <w:jc w:val="center"/>
            </w:pPr>
          </w:p>
        </w:tc>
        <w:tc>
          <w:tcPr>
            <w:tcW w:w="769" w:type="dxa"/>
          </w:tcPr>
          <w:p w:rsidR="00356E95" w:rsidRPr="00F76B86" w:rsidRDefault="00356E95" w:rsidP="00D62AE5">
            <w:pPr>
              <w:jc w:val="center"/>
            </w:pPr>
            <w:r w:rsidRPr="00F76B86">
              <w:t>1</w:t>
            </w:r>
          </w:p>
        </w:tc>
        <w:tc>
          <w:tcPr>
            <w:tcW w:w="2301" w:type="dxa"/>
          </w:tcPr>
          <w:p w:rsidR="00356E95" w:rsidRPr="00F76B86" w:rsidRDefault="00356E95" w:rsidP="00D62AE5">
            <w:pPr>
              <w:jc w:val="center"/>
            </w:pPr>
            <w:r w:rsidRPr="00F76B86">
              <w:t>0,77</w:t>
            </w:r>
          </w:p>
        </w:tc>
      </w:tr>
    </w:tbl>
    <w:p w:rsidR="00356E95" w:rsidRPr="00F76B86" w:rsidRDefault="00356E95" w:rsidP="00356E95"/>
    <w:p w:rsidR="00356E95" w:rsidRPr="00F76B86" w:rsidRDefault="00356E95" w:rsidP="00356E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1474"/>
        <w:gridCol w:w="1378"/>
        <w:gridCol w:w="1380"/>
        <w:gridCol w:w="1378"/>
        <w:gridCol w:w="1762"/>
      </w:tblGrid>
      <w:tr w:rsidR="00356E95" w:rsidRPr="00F76B86" w:rsidTr="00D62AE5">
        <w:trPr>
          <w:cantSplit/>
          <w:trHeight w:val="412"/>
        </w:trPr>
        <w:tc>
          <w:tcPr>
            <w:tcW w:w="1840" w:type="dxa"/>
            <w:vMerge w:val="restart"/>
          </w:tcPr>
          <w:p w:rsidR="00356E95" w:rsidRPr="00F76B86" w:rsidRDefault="00356E95" w:rsidP="00D62AE5">
            <w:r w:rsidRPr="00F76B86">
              <w:t>Název součásti</w:t>
            </w:r>
          </w:p>
        </w:tc>
        <w:tc>
          <w:tcPr>
            <w:tcW w:w="1474" w:type="dxa"/>
            <w:vMerge w:val="restart"/>
          </w:tcPr>
          <w:p w:rsidR="00356E95" w:rsidRPr="00F76B86" w:rsidRDefault="00356E95" w:rsidP="00D62AE5">
            <w:pPr>
              <w:jc w:val="center"/>
            </w:pPr>
            <w:r w:rsidRPr="00F76B86">
              <w:t>Kapacita</w:t>
            </w:r>
          </w:p>
          <w:p w:rsidR="00356E95" w:rsidRPr="00F76B86" w:rsidRDefault="00356E95" w:rsidP="00D62AE5">
            <w:pPr>
              <w:jc w:val="center"/>
            </w:pPr>
          </w:p>
        </w:tc>
        <w:tc>
          <w:tcPr>
            <w:tcW w:w="4136" w:type="dxa"/>
            <w:gridSpan w:val="3"/>
          </w:tcPr>
          <w:p w:rsidR="00356E95" w:rsidRPr="00F76B86" w:rsidRDefault="00356E95" w:rsidP="00D62AE5">
            <w:pPr>
              <w:jc w:val="center"/>
            </w:pPr>
            <w:r w:rsidRPr="00F76B86">
              <w:t>Počet stravovaných</w:t>
            </w:r>
          </w:p>
        </w:tc>
        <w:tc>
          <w:tcPr>
            <w:tcW w:w="1762" w:type="dxa"/>
            <w:vMerge w:val="restart"/>
          </w:tcPr>
          <w:p w:rsidR="00356E95" w:rsidRPr="00F76B86" w:rsidRDefault="00356E95" w:rsidP="00D62AE5">
            <w:pPr>
              <w:jc w:val="center"/>
            </w:pPr>
            <w:r w:rsidRPr="00F76B86">
              <w:t>Počet přepočtených pracovníků</w:t>
            </w:r>
          </w:p>
        </w:tc>
      </w:tr>
      <w:tr w:rsidR="00356E95" w:rsidRPr="00F76B86" w:rsidTr="00D62AE5">
        <w:trPr>
          <w:cantSplit/>
          <w:trHeight w:val="411"/>
        </w:trPr>
        <w:tc>
          <w:tcPr>
            <w:tcW w:w="1840" w:type="dxa"/>
            <w:vMerge/>
          </w:tcPr>
          <w:p w:rsidR="00356E95" w:rsidRPr="00F76B86" w:rsidRDefault="00356E95" w:rsidP="00D62AE5"/>
        </w:tc>
        <w:tc>
          <w:tcPr>
            <w:tcW w:w="1474" w:type="dxa"/>
            <w:vMerge/>
          </w:tcPr>
          <w:p w:rsidR="00356E95" w:rsidRPr="00F76B86" w:rsidRDefault="00356E95" w:rsidP="00D62AE5">
            <w:pPr>
              <w:jc w:val="center"/>
            </w:pPr>
          </w:p>
        </w:tc>
        <w:tc>
          <w:tcPr>
            <w:tcW w:w="1378" w:type="dxa"/>
          </w:tcPr>
          <w:p w:rsidR="00356E95" w:rsidRPr="00F76B86" w:rsidRDefault="00356E95" w:rsidP="00D62AE5">
            <w:pPr>
              <w:jc w:val="center"/>
            </w:pPr>
            <w:r w:rsidRPr="00F76B86">
              <w:t>dětí, žáků</w:t>
            </w:r>
          </w:p>
        </w:tc>
        <w:tc>
          <w:tcPr>
            <w:tcW w:w="1380" w:type="dxa"/>
          </w:tcPr>
          <w:p w:rsidR="00356E95" w:rsidRPr="00F76B86" w:rsidRDefault="00356E95" w:rsidP="00D62AE5">
            <w:pPr>
              <w:jc w:val="center"/>
            </w:pPr>
            <w:r w:rsidRPr="00F76B86">
              <w:t>zaměstnanců</w:t>
            </w:r>
          </w:p>
        </w:tc>
        <w:tc>
          <w:tcPr>
            <w:tcW w:w="1378" w:type="dxa"/>
          </w:tcPr>
          <w:p w:rsidR="00356E95" w:rsidRPr="00F76B86" w:rsidRDefault="00356E95" w:rsidP="00D62AE5">
            <w:pPr>
              <w:jc w:val="center"/>
            </w:pPr>
            <w:r w:rsidRPr="00F76B86">
              <w:t>cizích</w:t>
            </w:r>
          </w:p>
        </w:tc>
        <w:tc>
          <w:tcPr>
            <w:tcW w:w="1762" w:type="dxa"/>
            <w:vMerge/>
          </w:tcPr>
          <w:p w:rsidR="00356E95" w:rsidRPr="00F76B86" w:rsidRDefault="00356E95" w:rsidP="00D62AE5">
            <w:pPr>
              <w:jc w:val="center"/>
            </w:pPr>
          </w:p>
        </w:tc>
      </w:tr>
      <w:tr w:rsidR="00356E95" w:rsidRPr="00F76B86" w:rsidTr="00D62AE5">
        <w:trPr>
          <w:cantSplit/>
        </w:trPr>
        <w:tc>
          <w:tcPr>
            <w:tcW w:w="1840" w:type="dxa"/>
          </w:tcPr>
          <w:p w:rsidR="00356E95" w:rsidRPr="00F76B86" w:rsidRDefault="00356E95" w:rsidP="00D62AE5">
            <w:r w:rsidRPr="00F76B86">
              <w:t>ŠJ</w:t>
            </w:r>
          </w:p>
        </w:tc>
        <w:tc>
          <w:tcPr>
            <w:tcW w:w="1474" w:type="dxa"/>
          </w:tcPr>
          <w:p w:rsidR="00356E95" w:rsidRPr="00F76B86" w:rsidRDefault="00356E95" w:rsidP="00D62AE5">
            <w:pPr>
              <w:jc w:val="center"/>
            </w:pPr>
            <w:r w:rsidRPr="00F76B86">
              <w:t>80</w:t>
            </w:r>
          </w:p>
        </w:tc>
        <w:tc>
          <w:tcPr>
            <w:tcW w:w="1378" w:type="dxa"/>
          </w:tcPr>
          <w:p w:rsidR="00356E95" w:rsidRPr="00F76B86" w:rsidRDefault="00356E95" w:rsidP="00D62AE5">
            <w:pPr>
              <w:jc w:val="center"/>
            </w:pPr>
            <w:r>
              <w:t>54</w:t>
            </w:r>
          </w:p>
        </w:tc>
        <w:tc>
          <w:tcPr>
            <w:tcW w:w="1380" w:type="dxa"/>
          </w:tcPr>
          <w:p w:rsidR="00356E95" w:rsidRPr="00F76B86" w:rsidRDefault="00356E95" w:rsidP="00D62AE5">
            <w:pPr>
              <w:jc w:val="center"/>
            </w:pPr>
            <w:r w:rsidRPr="00F76B86">
              <w:t>8</w:t>
            </w:r>
          </w:p>
        </w:tc>
        <w:tc>
          <w:tcPr>
            <w:tcW w:w="1378" w:type="dxa"/>
          </w:tcPr>
          <w:p w:rsidR="00356E95" w:rsidRPr="00F76B86" w:rsidRDefault="00356E95" w:rsidP="00D62AE5">
            <w:pPr>
              <w:jc w:val="center"/>
            </w:pPr>
            <w:r>
              <w:t>6</w:t>
            </w:r>
          </w:p>
        </w:tc>
        <w:tc>
          <w:tcPr>
            <w:tcW w:w="1762" w:type="dxa"/>
          </w:tcPr>
          <w:p w:rsidR="00356E95" w:rsidRPr="00F76B86" w:rsidRDefault="00356E95" w:rsidP="00D62AE5">
            <w:pPr>
              <w:jc w:val="center"/>
            </w:pPr>
            <w:r w:rsidRPr="00F76B86">
              <w:t>1,616</w:t>
            </w:r>
          </w:p>
        </w:tc>
      </w:tr>
      <w:tr w:rsidR="00356E95" w:rsidRPr="00F76B86" w:rsidTr="00D62AE5">
        <w:trPr>
          <w:cantSplit/>
        </w:trPr>
        <w:tc>
          <w:tcPr>
            <w:tcW w:w="1840" w:type="dxa"/>
          </w:tcPr>
          <w:p w:rsidR="00356E95" w:rsidRPr="00F76B86" w:rsidRDefault="00356E95" w:rsidP="00D62AE5">
            <w:r w:rsidRPr="00F76B86">
              <w:t>Školní výdejna</w:t>
            </w:r>
          </w:p>
        </w:tc>
        <w:tc>
          <w:tcPr>
            <w:tcW w:w="1474" w:type="dxa"/>
          </w:tcPr>
          <w:p w:rsidR="00356E95" w:rsidRPr="00F76B86" w:rsidRDefault="00356E95" w:rsidP="00D62AE5">
            <w:pPr>
              <w:jc w:val="center"/>
            </w:pPr>
            <w:r w:rsidRPr="00F76B86">
              <w:t>0</w:t>
            </w:r>
          </w:p>
        </w:tc>
        <w:tc>
          <w:tcPr>
            <w:tcW w:w="1378" w:type="dxa"/>
          </w:tcPr>
          <w:p w:rsidR="00356E95" w:rsidRPr="00F76B86" w:rsidRDefault="00356E95" w:rsidP="00D62AE5">
            <w:pPr>
              <w:jc w:val="center"/>
            </w:pPr>
            <w:r w:rsidRPr="00F76B86">
              <w:t>0</w:t>
            </w:r>
          </w:p>
        </w:tc>
        <w:tc>
          <w:tcPr>
            <w:tcW w:w="1380" w:type="dxa"/>
          </w:tcPr>
          <w:p w:rsidR="00356E95" w:rsidRPr="00F76B86" w:rsidRDefault="00356E95" w:rsidP="00D62AE5">
            <w:pPr>
              <w:jc w:val="center"/>
            </w:pPr>
            <w:r w:rsidRPr="00F76B86">
              <w:t>0</w:t>
            </w:r>
          </w:p>
        </w:tc>
        <w:tc>
          <w:tcPr>
            <w:tcW w:w="1378" w:type="dxa"/>
          </w:tcPr>
          <w:p w:rsidR="00356E95" w:rsidRPr="00F76B86" w:rsidRDefault="00356E95" w:rsidP="00D62AE5">
            <w:pPr>
              <w:jc w:val="center"/>
            </w:pPr>
            <w:r w:rsidRPr="00F76B86">
              <w:t>0</w:t>
            </w:r>
          </w:p>
        </w:tc>
        <w:tc>
          <w:tcPr>
            <w:tcW w:w="1762" w:type="dxa"/>
          </w:tcPr>
          <w:p w:rsidR="00356E95" w:rsidRPr="00F76B86" w:rsidRDefault="00356E95" w:rsidP="00D62AE5">
            <w:pPr>
              <w:jc w:val="center"/>
            </w:pPr>
            <w:r w:rsidRPr="00F76B86">
              <w:t>0</w:t>
            </w:r>
          </w:p>
        </w:tc>
      </w:tr>
    </w:tbl>
    <w:p w:rsidR="00356E95" w:rsidRDefault="00356E95" w:rsidP="00356E95"/>
    <w:p w:rsidR="00356E95" w:rsidRPr="00F76B86" w:rsidRDefault="00356E95" w:rsidP="00356E95"/>
    <w:p w:rsidR="00356E95" w:rsidRPr="00F76B86" w:rsidRDefault="00356E95" w:rsidP="00356E95"/>
    <w:p w:rsidR="00356E95" w:rsidRPr="00F76B86" w:rsidRDefault="00356E95" w:rsidP="00356E95">
      <w:r w:rsidRPr="00F76B86">
        <w:rPr>
          <w:u w:val="single"/>
        </w:rPr>
        <w:lastRenderedPageBreak/>
        <w:t xml:space="preserve">Typ školy – </w:t>
      </w:r>
      <w:r w:rsidRPr="00F76B86">
        <w:t>neúplná, sp</w:t>
      </w:r>
      <w:r>
        <w:t xml:space="preserve">ojené ročníky </w:t>
      </w:r>
      <w:r w:rsidRPr="00F76B86">
        <w:t xml:space="preserve"> </w:t>
      </w:r>
    </w:p>
    <w:p w:rsidR="00356E95" w:rsidRPr="00F76B86" w:rsidRDefault="00356E95" w:rsidP="00356E95">
      <w:pPr>
        <w:jc w:val="both"/>
      </w:pPr>
      <w:r w:rsidRPr="00F76B86">
        <w:t>spojené roční</w:t>
      </w:r>
      <w:r w:rsidR="008124CD">
        <w:t>ky v jedné třídě: I. t</w:t>
      </w:r>
      <w:r>
        <w:t>řída (1.-2</w:t>
      </w:r>
      <w:r w:rsidRPr="00F76B86">
        <w:t xml:space="preserve">.),    II. třída </w:t>
      </w:r>
      <w:r>
        <w:t xml:space="preserve">( 3., </w:t>
      </w:r>
      <w:smartTag w:uri="urn:schemas-microsoft-com:office:smarttags" w:element="metricconverter">
        <w:smartTagPr>
          <w:attr w:name="ProductID" w:val="4. a"/>
        </w:smartTagPr>
        <w:r>
          <w:t xml:space="preserve">4. </w:t>
        </w:r>
        <w:r w:rsidRPr="00F76B86">
          <w:t>a</w:t>
        </w:r>
      </w:smartTag>
      <w:r w:rsidRPr="00F76B86">
        <w:t xml:space="preserve"> 5.) </w:t>
      </w:r>
      <w:r w:rsidRPr="00F76B86">
        <w:tab/>
        <w:t xml:space="preserve">  </w:t>
      </w:r>
      <w:r w:rsidRPr="00F76B86">
        <w:tab/>
      </w:r>
    </w:p>
    <w:p w:rsidR="00356E95" w:rsidRPr="00F76B86" w:rsidRDefault="00356E95" w:rsidP="00356E95">
      <w:pPr>
        <w:ind w:left="360"/>
      </w:pPr>
    </w:p>
    <w:p w:rsidR="00356E95" w:rsidRPr="00F76B86" w:rsidRDefault="00356E95" w:rsidP="00356E95">
      <w:r w:rsidRPr="00F76B86">
        <w:rPr>
          <w:u w:val="single"/>
        </w:rPr>
        <w:t>Spádový obvod školy</w:t>
      </w:r>
      <w:r w:rsidRPr="00F76B86">
        <w:t xml:space="preserve">  </w:t>
      </w:r>
    </w:p>
    <w:p w:rsidR="00356E95" w:rsidRPr="00F76B86" w:rsidRDefault="00356E95" w:rsidP="00356E95">
      <w:r w:rsidRPr="00F76B86">
        <w:t>- Andělice,</w:t>
      </w:r>
      <w:r>
        <w:t xml:space="preserve"> </w:t>
      </w:r>
      <w:r w:rsidRPr="00F76B86">
        <w:t xml:space="preserve">Balkovy, Dolany, Malechov, Řakom, Sekrýt,  Svrčovec, Výrov                                                                                                                             </w:t>
      </w:r>
    </w:p>
    <w:p w:rsidR="00356E95" w:rsidRDefault="00356E95" w:rsidP="00356E95">
      <w:pPr>
        <w:ind w:left="360"/>
      </w:pPr>
    </w:p>
    <w:p w:rsidR="00356E95" w:rsidRPr="00F76B86" w:rsidRDefault="00356E95" w:rsidP="00356E95">
      <w:pPr>
        <w:ind w:left="360"/>
      </w:pPr>
    </w:p>
    <w:p w:rsidR="00356E95" w:rsidRDefault="00356E95" w:rsidP="00356E95">
      <w:pPr>
        <w:rPr>
          <w:u w:val="single"/>
        </w:rPr>
      </w:pPr>
      <w:r>
        <w:rPr>
          <w:u w:val="single"/>
        </w:rPr>
        <w:t>Zabezpečení výuky žáků se speciálními vzdělávacími potřebami</w:t>
      </w:r>
    </w:p>
    <w:p w:rsidR="00356E95" w:rsidRDefault="00356E95" w:rsidP="00356E95">
      <w:pPr>
        <w:jc w:val="both"/>
      </w:pPr>
    </w:p>
    <w:p w:rsidR="00356E95" w:rsidRPr="00156F75" w:rsidRDefault="00356E95" w:rsidP="00356E95">
      <w:pPr>
        <w:jc w:val="both"/>
      </w:pPr>
      <w:r w:rsidRPr="00156F75">
        <w:t xml:space="preserve">Malý počet žáků nám umožňuje včas podchytit specifické potíže. Na základě dobré spolupráce s rodiči doporučujeme vyšetření u odborníků. Velice dobře se nám spolupracuje se Speciálně pedagogickými centry v Horšovském </w:t>
      </w:r>
      <w:r>
        <w:t xml:space="preserve">Týně </w:t>
      </w:r>
      <w:r w:rsidRPr="00156F75">
        <w:t>a v Plzni, dále žáci navštěvují PPP v Klatovech.</w:t>
      </w:r>
    </w:p>
    <w:p w:rsidR="00356E95" w:rsidRPr="00156F75" w:rsidRDefault="00356E95" w:rsidP="00356E95">
      <w:pPr>
        <w:jc w:val="both"/>
      </w:pPr>
      <w:r w:rsidRPr="00156F75">
        <w:t>Na základě výsledků vyšetření podají rodiče žádost o individuální integraci.</w:t>
      </w:r>
    </w:p>
    <w:p w:rsidR="00356E95" w:rsidRDefault="00C554EC" w:rsidP="00356E95">
      <w:pPr>
        <w:jc w:val="both"/>
        <w:rPr>
          <w:u w:val="single"/>
        </w:rPr>
      </w:pPr>
      <w:r>
        <w:t>Ve školním roce 2010/2011</w:t>
      </w:r>
      <w:r w:rsidR="00356E95">
        <w:t xml:space="preserve"> byli</w:t>
      </w:r>
      <w:r w:rsidR="00356E95" w:rsidRPr="00156F75">
        <w:t xml:space="preserve"> integrováni celkem 4 žáci a žákyně, jedna žákyně měla asistentku pedagoga.</w:t>
      </w:r>
    </w:p>
    <w:p w:rsidR="00356E95" w:rsidRDefault="00356E95" w:rsidP="00356E95">
      <w:pPr>
        <w:ind w:left="360"/>
      </w:pPr>
    </w:p>
    <w:p w:rsidR="00356E95" w:rsidRPr="00F76B86" w:rsidRDefault="00356E95" w:rsidP="00356E95">
      <w:pPr>
        <w:ind w:left="360"/>
      </w:pPr>
    </w:p>
    <w:p w:rsidR="00206435" w:rsidRPr="00EE7266" w:rsidRDefault="00206435" w:rsidP="00206435">
      <w:pPr>
        <w:rPr>
          <w:u w:val="single"/>
        </w:rPr>
      </w:pPr>
      <w:r w:rsidRPr="00EE7266">
        <w:rPr>
          <w:u w:val="single"/>
        </w:rPr>
        <w:t>Materiálně technické zajištění školy</w:t>
      </w:r>
    </w:p>
    <w:p w:rsidR="00206435" w:rsidRDefault="00206435" w:rsidP="00206435">
      <w:pPr>
        <w:pStyle w:val="Odstavecseseznamem"/>
        <w:ind w:left="360"/>
        <w:jc w:val="both"/>
      </w:pPr>
    </w:p>
    <w:p w:rsidR="00206435" w:rsidRDefault="00206435" w:rsidP="00206435">
      <w:pPr>
        <w:jc w:val="both"/>
      </w:pPr>
      <w:r>
        <w:t>Škola je velice dobře materiálně vybavena.</w:t>
      </w:r>
    </w:p>
    <w:p w:rsidR="00206435" w:rsidRDefault="00206435" w:rsidP="00206435">
      <w:pPr>
        <w:jc w:val="both"/>
      </w:pPr>
      <w:r>
        <w:t>V každé třídě máme interaktivní tabuli. Je to pro pedagogickou práci veliký přínos, všichni    žáci na tabulích pracují s velkým zájmem. Došlo ke značnému oživen</w:t>
      </w:r>
      <w:r w:rsidR="00DA2454">
        <w:t>í a zpestření výuky.</w:t>
      </w:r>
    </w:p>
    <w:p w:rsidR="00206435" w:rsidRDefault="00206435" w:rsidP="00206435">
      <w:pPr>
        <w:jc w:val="both"/>
      </w:pPr>
      <w:r>
        <w:t xml:space="preserve">Škola podala žádost na MŠMT o poskytnutí dotace EU „OP Vzdělání pro konkurence schopnost“ dne 16. 12. 2010. </w:t>
      </w:r>
      <w:r w:rsidR="00D55FCA">
        <w:t xml:space="preserve">Dotace byla přiznána ve výši </w:t>
      </w:r>
      <w:r>
        <w:t xml:space="preserve"> 440 989,- Kč. </w:t>
      </w:r>
      <w:r w:rsidR="00D55FCA">
        <w:t xml:space="preserve"> </w:t>
      </w:r>
      <w:r>
        <w:t xml:space="preserve">Z těchto prostředků jsme zatím vybavili  školu zcela novými a moderními počítači. Celkem bylo zakoupeno 13 žákovských a 3 učitelské počítače. </w:t>
      </w:r>
    </w:p>
    <w:p w:rsidR="00206435" w:rsidRDefault="00206435" w:rsidP="00206435">
      <w:pPr>
        <w:ind w:left="360"/>
      </w:pPr>
    </w:p>
    <w:p w:rsidR="00356E95" w:rsidRDefault="00356E95" w:rsidP="00356E95">
      <w:pPr>
        <w:ind w:left="360"/>
      </w:pPr>
    </w:p>
    <w:p w:rsidR="00356E95" w:rsidRPr="00F76B86" w:rsidRDefault="00356E95" w:rsidP="00356E95">
      <w:r w:rsidRPr="00F76B86">
        <w:rPr>
          <w:b/>
          <w:u w:val="single"/>
        </w:rPr>
        <w:t>Rada školy</w:t>
      </w:r>
      <w:r w:rsidRPr="00F76B86">
        <w:rPr>
          <w:sz w:val="28"/>
          <w:szCs w:val="28"/>
        </w:rPr>
        <w:t xml:space="preserve"> –</w:t>
      </w:r>
      <w:r>
        <w:t xml:space="preserve">Pracuje </w:t>
      </w:r>
      <w:r w:rsidRPr="00F76B86">
        <w:t>ve složení:</w:t>
      </w:r>
      <w:r>
        <w:tab/>
      </w:r>
      <w:r w:rsidRPr="00F76B86">
        <w:t>Mgr. Michaela. Dryjová – zástupce ZŠ ( předseda rady)</w:t>
      </w:r>
    </w:p>
    <w:p w:rsidR="00356E95" w:rsidRPr="00A910AB" w:rsidRDefault="00356E95" w:rsidP="00356E95">
      <w:pPr>
        <w:pStyle w:val="Zkladntextodsazen2"/>
        <w:rPr>
          <w:i w:val="0"/>
          <w:sz w:val="24"/>
        </w:rPr>
      </w:pPr>
      <w:r w:rsidRPr="00A910AB">
        <w:rPr>
          <w:i w:val="0"/>
          <w:sz w:val="24"/>
        </w:rPr>
        <w:t xml:space="preserve">                              </w:t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 w:rsidRPr="00A910AB">
        <w:rPr>
          <w:i w:val="0"/>
          <w:sz w:val="24"/>
        </w:rPr>
        <w:t xml:space="preserve">Mgr. </w:t>
      </w:r>
      <w:smartTag w:uri="urn:schemas-microsoft-com:office:smarttags" w:element="PersonName">
        <w:smartTagPr>
          <w:attr w:name="ProductID" w:val="Marcela Brejchov￡"/>
        </w:smartTagPr>
        <w:r w:rsidRPr="00A910AB">
          <w:rPr>
            <w:i w:val="0"/>
            <w:sz w:val="24"/>
          </w:rPr>
          <w:t>Marcela Brejchová</w:t>
        </w:r>
      </w:smartTag>
      <w:r w:rsidRPr="00A910AB">
        <w:rPr>
          <w:i w:val="0"/>
          <w:sz w:val="24"/>
        </w:rPr>
        <w:t xml:space="preserve"> – zástupce rodičů</w:t>
      </w:r>
    </w:p>
    <w:p w:rsidR="00356E95" w:rsidRPr="00A910AB" w:rsidRDefault="00356E95" w:rsidP="00356E95">
      <w:pPr>
        <w:pStyle w:val="Zkladntextodsazen2"/>
        <w:rPr>
          <w:i w:val="0"/>
          <w:sz w:val="24"/>
        </w:rPr>
      </w:pPr>
      <w:r w:rsidRPr="00A910AB">
        <w:rPr>
          <w:i w:val="0"/>
          <w:sz w:val="24"/>
        </w:rPr>
        <w:t xml:space="preserve">                             </w:t>
      </w:r>
      <w:r w:rsidRPr="00A910AB">
        <w:rPr>
          <w:i w:val="0"/>
          <w:sz w:val="24"/>
        </w:rPr>
        <w:tab/>
      </w:r>
      <w:r w:rsidRPr="00A910AB">
        <w:rPr>
          <w:i w:val="0"/>
          <w:sz w:val="24"/>
        </w:rPr>
        <w:tab/>
      </w:r>
      <w:r w:rsidRPr="00A910AB">
        <w:rPr>
          <w:i w:val="0"/>
          <w:sz w:val="24"/>
        </w:rPr>
        <w:tab/>
        <w:t>Ing.</w:t>
      </w:r>
      <w:r w:rsidR="00DA2454">
        <w:rPr>
          <w:i w:val="0"/>
          <w:sz w:val="24"/>
        </w:rPr>
        <w:t xml:space="preserve"> </w:t>
      </w:r>
      <w:r w:rsidRPr="00A910AB">
        <w:rPr>
          <w:i w:val="0"/>
          <w:sz w:val="24"/>
        </w:rPr>
        <w:t>Jitka Lukášová – zástupce zřizovatele</w:t>
      </w:r>
    </w:p>
    <w:p w:rsidR="00356E95" w:rsidRDefault="00356E95" w:rsidP="00356E95">
      <w:pPr>
        <w:pStyle w:val="Zkladntextodsazen2"/>
        <w:rPr>
          <w:i w:val="0"/>
          <w:sz w:val="24"/>
        </w:rPr>
      </w:pPr>
    </w:p>
    <w:p w:rsidR="00356E95" w:rsidRDefault="00356E95" w:rsidP="00356E95">
      <w:pPr>
        <w:pStyle w:val="Zkladntextodsazen2"/>
      </w:pPr>
    </w:p>
    <w:p w:rsidR="00356E95" w:rsidRDefault="00356E95" w:rsidP="00356E95">
      <w:pPr>
        <w:pStyle w:val="Zkladntextodsazen2"/>
      </w:pPr>
    </w:p>
    <w:p w:rsidR="00356E95" w:rsidRDefault="00356E95" w:rsidP="00356E95">
      <w:pPr>
        <w:pStyle w:val="Zkladntextodsazen2"/>
      </w:pPr>
    </w:p>
    <w:p w:rsidR="00356E95" w:rsidRPr="00F76B86" w:rsidRDefault="00356E95" w:rsidP="00356E95">
      <w:pPr>
        <w:pStyle w:val="Zkladntextodsazen2"/>
      </w:pPr>
    </w:p>
    <w:p w:rsidR="00356E95" w:rsidRPr="00F76B86" w:rsidRDefault="00356E95" w:rsidP="00356E95">
      <w:pPr>
        <w:rPr>
          <w:b/>
          <w:bCs/>
          <w:u w:val="single"/>
        </w:rPr>
      </w:pPr>
      <w:r w:rsidRPr="00F76B86">
        <w:rPr>
          <w:b/>
          <w:bCs/>
          <w:u w:val="single"/>
        </w:rPr>
        <w:t>2.Údaje o pracovnících školy</w:t>
      </w:r>
      <w:r w:rsidRPr="00F76B86">
        <w:rPr>
          <w:b/>
          <w:bCs/>
        </w:rPr>
        <w:t xml:space="preserve"> </w:t>
      </w:r>
    </w:p>
    <w:p w:rsidR="00356E95" w:rsidRDefault="00356E95" w:rsidP="00356E95">
      <w:pPr>
        <w:rPr>
          <w:b/>
          <w:bCs/>
          <w:u w:val="single"/>
        </w:rPr>
      </w:pPr>
    </w:p>
    <w:p w:rsidR="00356E95" w:rsidRPr="00F76B86" w:rsidRDefault="00356E95" w:rsidP="00356E95">
      <w:pPr>
        <w:rPr>
          <w:b/>
          <w:bCs/>
          <w:u w:val="single"/>
        </w:rPr>
      </w:pPr>
    </w:p>
    <w:p w:rsidR="00356E95" w:rsidRPr="004F1E6D" w:rsidRDefault="00356E95" w:rsidP="00356E95">
      <w:pPr>
        <w:rPr>
          <w:u w:val="single"/>
        </w:rPr>
      </w:pPr>
      <w:r w:rsidRPr="004F1E6D">
        <w:rPr>
          <w:u w:val="single"/>
        </w:rPr>
        <w:t>Přehled o zaměstnancích školy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356E95" w:rsidRPr="00F76B86" w:rsidTr="00D62AE5">
        <w:trPr>
          <w:cantSplit/>
          <w:trHeight w:val="135"/>
        </w:trPr>
        <w:tc>
          <w:tcPr>
            <w:tcW w:w="4606" w:type="dxa"/>
            <w:gridSpan w:val="2"/>
          </w:tcPr>
          <w:p w:rsidR="00356E95" w:rsidRPr="00F76B86" w:rsidRDefault="00356E95" w:rsidP="00D62AE5">
            <w:pPr>
              <w:jc w:val="center"/>
            </w:pPr>
            <w:r w:rsidRPr="00F76B86">
              <w:t>Počet všech pracovníků *</w:t>
            </w:r>
          </w:p>
        </w:tc>
        <w:tc>
          <w:tcPr>
            <w:tcW w:w="4606" w:type="dxa"/>
            <w:gridSpan w:val="2"/>
          </w:tcPr>
          <w:p w:rsidR="00356E95" w:rsidRPr="00F76B86" w:rsidRDefault="00356E95" w:rsidP="00D62AE5">
            <w:pPr>
              <w:jc w:val="center"/>
            </w:pPr>
            <w:r w:rsidRPr="00F76B86">
              <w:t>Počet pedagogických pracovníků *</w:t>
            </w:r>
          </w:p>
        </w:tc>
      </w:tr>
      <w:tr w:rsidR="00356E95" w:rsidRPr="00F76B86" w:rsidTr="00D62AE5">
        <w:trPr>
          <w:cantSplit/>
          <w:trHeight w:val="277"/>
        </w:trPr>
        <w:tc>
          <w:tcPr>
            <w:tcW w:w="2303" w:type="dxa"/>
          </w:tcPr>
          <w:p w:rsidR="00356E95" w:rsidRPr="00F76B86" w:rsidRDefault="008124CD" w:rsidP="00D62AE5">
            <w:pPr>
              <w:jc w:val="center"/>
            </w:pPr>
            <w:r>
              <w:t>ZŠ 10/11</w:t>
            </w:r>
          </w:p>
        </w:tc>
        <w:tc>
          <w:tcPr>
            <w:tcW w:w="2303" w:type="dxa"/>
          </w:tcPr>
          <w:p w:rsidR="00356E95" w:rsidRPr="00F76B86" w:rsidRDefault="008124CD" w:rsidP="00D62AE5">
            <w:pPr>
              <w:jc w:val="center"/>
            </w:pPr>
            <w:r>
              <w:t>MŠ 10/11</w:t>
            </w:r>
          </w:p>
        </w:tc>
        <w:tc>
          <w:tcPr>
            <w:tcW w:w="2303" w:type="dxa"/>
          </w:tcPr>
          <w:p w:rsidR="00356E95" w:rsidRPr="00F76B86" w:rsidRDefault="008124CD" w:rsidP="00D62AE5">
            <w:pPr>
              <w:jc w:val="center"/>
            </w:pPr>
            <w:r>
              <w:t>ZŠ 10/11</w:t>
            </w:r>
          </w:p>
        </w:tc>
        <w:tc>
          <w:tcPr>
            <w:tcW w:w="2303" w:type="dxa"/>
          </w:tcPr>
          <w:p w:rsidR="00356E95" w:rsidRPr="00F76B86" w:rsidRDefault="008124CD" w:rsidP="00D62AE5">
            <w:pPr>
              <w:jc w:val="center"/>
            </w:pPr>
            <w:r>
              <w:t>MŠ 10/11</w:t>
            </w:r>
          </w:p>
        </w:tc>
      </w:tr>
      <w:tr w:rsidR="00356E95" w:rsidRPr="00F76B86" w:rsidTr="00D62AE5">
        <w:trPr>
          <w:cantSplit/>
          <w:trHeight w:val="276"/>
        </w:trPr>
        <w:tc>
          <w:tcPr>
            <w:tcW w:w="2303" w:type="dxa"/>
            <w:tcBorders>
              <w:bottom w:val="single" w:sz="4" w:space="0" w:color="auto"/>
            </w:tcBorders>
          </w:tcPr>
          <w:p w:rsidR="00356E95" w:rsidRPr="00F76B86" w:rsidRDefault="008124CD" w:rsidP="00D62AE5">
            <w:pPr>
              <w:jc w:val="center"/>
            </w:pPr>
            <w:r>
              <w:t>6/4,95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356E95" w:rsidRPr="00F76B86" w:rsidRDefault="008124CD" w:rsidP="00D62AE5">
            <w:pPr>
              <w:jc w:val="center"/>
            </w:pPr>
            <w:r>
              <w:t>4/4,166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356E95" w:rsidRPr="00F76B86" w:rsidRDefault="008124CD" w:rsidP="00D62AE5">
            <w:pPr>
              <w:jc w:val="center"/>
            </w:pPr>
            <w:r>
              <w:t>5/4,15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356E95" w:rsidRPr="00F76B86" w:rsidRDefault="00356E95" w:rsidP="00D62AE5">
            <w:pPr>
              <w:jc w:val="center"/>
            </w:pPr>
            <w:r>
              <w:t>2/2</w:t>
            </w:r>
          </w:p>
          <w:p w:rsidR="00356E95" w:rsidRPr="00F76B86" w:rsidRDefault="00356E95" w:rsidP="00D62AE5">
            <w:pPr>
              <w:jc w:val="center"/>
            </w:pPr>
          </w:p>
        </w:tc>
      </w:tr>
    </w:tbl>
    <w:p w:rsidR="00356E95" w:rsidRPr="00F76B86" w:rsidRDefault="00356E95" w:rsidP="00356E95">
      <w:pPr>
        <w:ind w:left="360"/>
      </w:pPr>
      <w:r w:rsidRPr="00F76B86">
        <w:t>* lomené číslo:  fyzický stav/přepočtený stav</w:t>
      </w:r>
    </w:p>
    <w:p w:rsidR="00356E95" w:rsidRPr="00F76B86" w:rsidRDefault="00356E95" w:rsidP="00356E95">
      <w:r w:rsidRPr="00F76B86">
        <w:tab/>
      </w:r>
      <w:r w:rsidRPr="00F76B86">
        <w:tab/>
      </w:r>
      <w:r w:rsidRPr="00F76B86">
        <w:tab/>
      </w:r>
      <w:r w:rsidRPr="00F76B86">
        <w:tab/>
      </w:r>
      <w:r w:rsidRPr="00F76B86">
        <w:tab/>
      </w:r>
    </w:p>
    <w:p w:rsidR="00356E95" w:rsidRPr="00F76B86" w:rsidRDefault="00356E95" w:rsidP="00356E95">
      <w:r w:rsidRPr="00EB3182">
        <w:rPr>
          <w:u w:val="single"/>
        </w:rPr>
        <w:t xml:space="preserve"> Personální změny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202"/>
      </w:tblGrid>
      <w:tr w:rsidR="00356E95" w:rsidRPr="00F76B86" w:rsidTr="00D62AE5">
        <w:tc>
          <w:tcPr>
            <w:tcW w:w="6010" w:type="dxa"/>
          </w:tcPr>
          <w:p w:rsidR="00356E95" w:rsidRPr="00F76B86" w:rsidRDefault="00356E95" w:rsidP="00D62AE5">
            <w:r w:rsidRPr="00F76B86">
              <w:t>Počet učitelů, kteří nastoupili na školu</w:t>
            </w:r>
          </w:p>
        </w:tc>
        <w:tc>
          <w:tcPr>
            <w:tcW w:w="3202" w:type="dxa"/>
          </w:tcPr>
          <w:p w:rsidR="00356E95" w:rsidRPr="00F76B86" w:rsidRDefault="008124CD" w:rsidP="00D62AE5">
            <w:pPr>
              <w:jc w:val="center"/>
            </w:pPr>
            <w:r>
              <w:t>Školní rok 2010/2011</w:t>
            </w:r>
          </w:p>
        </w:tc>
      </w:tr>
      <w:tr w:rsidR="00356E95" w:rsidRPr="00F76B86" w:rsidTr="00D62AE5">
        <w:tc>
          <w:tcPr>
            <w:tcW w:w="6010" w:type="dxa"/>
          </w:tcPr>
          <w:p w:rsidR="00356E95" w:rsidRPr="00F76B86" w:rsidRDefault="00356E95" w:rsidP="00D62AE5">
            <w:r w:rsidRPr="00F76B86">
              <w:t>- z toho absolventů PF, VŠ (u ŠD absolventů SPgŠ)</w:t>
            </w:r>
          </w:p>
        </w:tc>
        <w:tc>
          <w:tcPr>
            <w:tcW w:w="3202" w:type="dxa"/>
          </w:tcPr>
          <w:p w:rsidR="00356E95" w:rsidRPr="00F76B86" w:rsidRDefault="00356E95" w:rsidP="00D62AE5">
            <w:pPr>
              <w:jc w:val="center"/>
            </w:pPr>
            <w:r>
              <w:t>0</w:t>
            </w:r>
          </w:p>
        </w:tc>
      </w:tr>
      <w:tr w:rsidR="00356E95" w:rsidRPr="00F76B86" w:rsidTr="00D62AE5">
        <w:tc>
          <w:tcPr>
            <w:tcW w:w="6010" w:type="dxa"/>
          </w:tcPr>
          <w:p w:rsidR="00356E95" w:rsidRPr="00F76B86" w:rsidRDefault="00356E95" w:rsidP="00D62AE5">
            <w:r w:rsidRPr="00F76B86">
              <w:lastRenderedPageBreak/>
              <w:t>Počet učitelů, kteří odešli ze školy</w:t>
            </w:r>
          </w:p>
        </w:tc>
        <w:tc>
          <w:tcPr>
            <w:tcW w:w="3202" w:type="dxa"/>
          </w:tcPr>
          <w:p w:rsidR="00356E95" w:rsidRPr="00F76B86" w:rsidRDefault="00356E95" w:rsidP="00D62AE5">
            <w:pPr>
              <w:jc w:val="center"/>
            </w:pPr>
            <w:r>
              <w:t>0</w:t>
            </w:r>
          </w:p>
        </w:tc>
      </w:tr>
      <w:tr w:rsidR="00356E95" w:rsidRPr="00F76B86" w:rsidTr="00D62AE5">
        <w:tc>
          <w:tcPr>
            <w:tcW w:w="6010" w:type="dxa"/>
          </w:tcPr>
          <w:p w:rsidR="00356E95" w:rsidRPr="00F76B86" w:rsidRDefault="00356E95" w:rsidP="00D62AE5">
            <w:r w:rsidRPr="00F76B86">
              <w:t>- z toho na jinou školu</w:t>
            </w:r>
          </w:p>
        </w:tc>
        <w:tc>
          <w:tcPr>
            <w:tcW w:w="3202" w:type="dxa"/>
          </w:tcPr>
          <w:p w:rsidR="00356E95" w:rsidRPr="00F76B86" w:rsidRDefault="00356E95" w:rsidP="00D62AE5">
            <w:pPr>
              <w:jc w:val="center"/>
            </w:pPr>
            <w:r>
              <w:t>0</w:t>
            </w:r>
          </w:p>
        </w:tc>
      </w:tr>
      <w:tr w:rsidR="00356E95" w:rsidRPr="00F76B86" w:rsidTr="00D62AE5">
        <w:tc>
          <w:tcPr>
            <w:tcW w:w="6010" w:type="dxa"/>
          </w:tcPr>
          <w:p w:rsidR="00356E95" w:rsidRPr="00F76B86" w:rsidRDefault="00356E95" w:rsidP="00D62AE5">
            <w:r w:rsidRPr="00F76B86">
              <w:t>- z toho mimo školství</w:t>
            </w:r>
          </w:p>
        </w:tc>
        <w:tc>
          <w:tcPr>
            <w:tcW w:w="3202" w:type="dxa"/>
          </w:tcPr>
          <w:p w:rsidR="00356E95" w:rsidRPr="00F76B86" w:rsidRDefault="00356E95" w:rsidP="00D62AE5">
            <w:pPr>
              <w:jc w:val="center"/>
            </w:pPr>
            <w:r>
              <w:t>0</w:t>
            </w:r>
          </w:p>
        </w:tc>
      </w:tr>
      <w:tr w:rsidR="00356E95" w:rsidRPr="00F76B86" w:rsidTr="00D62AE5">
        <w:tc>
          <w:tcPr>
            <w:tcW w:w="6010" w:type="dxa"/>
          </w:tcPr>
          <w:p w:rsidR="00356E95" w:rsidRPr="00F76B86" w:rsidRDefault="00356E95" w:rsidP="00D62AE5">
            <w:r w:rsidRPr="00F76B86">
              <w:t>Počet pracovníků v důchodovém věku</w:t>
            </w:r>
          </w:p>
        </w:tc>
        <w:tc>
          <w:tcPr>
            <w:tcW w:w="3202" w:type="dxa"/>
          </w:tcPr>
          <w:p w:rsidR="00356E95" w:rsidRPr="00F76B86" w:rsidRDefault="008124CD" w:rsidP="00D62AE5">
            <w:pPr>
              <w:jc w:val="center"/>
            </w:pPr>
            <w:r>
              <w:t>1</w:t>
            </w:r>
          </w:p>
        </w:tc>
      </w:tr>
    </w:tbl>
    <w:p w:rsidR="00356E95" w:rsidRPr="00F76B86" w:rsidRDefault="00356E95" w:rsidP="00356E95"/>
    <w:p w:rsidR="00356E95" w:rsidRPr="00F76B86" w:rsidRDefault="00356E95" w:rsidP="00356E95"/>
    <w:p w:rsidR="00356E95" w:rsidRPr="00F76B86" w:rsidRDefault="00356E95" w:rsidP="00356E95">
      <w:r w:rsidRPr="00EB3182">
        <w:rPr>
          <w:u w:val="single"/>
        </w:rPr>
        <w:t xml:space="preserve"> Výuka vedená odborně způsobilým učitelem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720"/>
        <w:gridCol w:w="900"/>
        <w:gridCol w:w="2842"/>
      </w:tblGrid>
      <w:tr w:rsidR="00356E95" w:rsidRPr="00F76B86" w:rsidTr="00D62AE5">
        <w:trPr>
          <w:cantSplit/>
        </w:trPr>
        <w:tc>
          <w:tcPr>
            <w:tcW w:w="5470" w:type="dxa"/>
            <w:gridSpan w:val="2"/>
          </w:tcPr>
          <w:p w:rsidR="00356E95" w:rsidRPr="00F76B86" w:rsidRDefault="00356E95" w:rsidP="00D62AE5">
            <w:pPr>
              <w:jc w:val="center"/>
            </w:pPr>
            <w:r w:rsidRPr="00F76B86">
              <w:t>Aprobovanost výuky</w:t>
            </w:r>
          </w:p>
        </w:tc>
        <w:tc>
          <w:tcPr>
            <w:tcW w:w="900" w:type="dxa"/>
          </w:tcPr>
          <w:p w:rsidR="00356E95" w:rsidRPr="00F76B86" w:rsidRDefault="00356E95" w:rsidP="00D62AE5">
            <w:pPr>
              <w:jc w:val="center"/>
            </w:pPr>
            <w:r w:rsidRPr="00F76B86">
              <w:t>%</w:t>
            </w:r>
          </w:p>
        </w:tc>
        <w:tc>
          <w:tcPr>
            <w:tcW w:w="2842" w:type="dxa"/>
          </w:tcPr>
          <w:p w:rsidR="00356E95" w:rsidRPr="00F76B86" w:rsidRDefault="00356E95" w:rsidP="00D62AE5">
            <w:pPr>
              <w:jc w:val="center"/>
            </w:pPr>
            <w:r w:rsidRPr="00F76B86">
              <w:t>V kterých předmětech</w:t>
            </w:r>
          </w:p>
        </w:tc>
      </w:tr>
      <w:tr w:rsidR="00356E95" w:rsidRPr="00F76B86" w:rsidTr="00D62AE5">
        <w:tc>
          <w:tcPr>
            <w:tcW w:w="4750" w:type="dxa"/>
          </w:tcPr>
          <w:p w:rsidR="00356E95" w:rsidRPr="00F76B86" w:rsidRDefault="00356E95" w:rsidP="00D62AE5">
            <w:r w:rsidRPr="00F76B86">
              <w:t>Počet vyučovacích hodin celkem za týden</w:t>
            </w:r>
          </w:p>
        </w:tc>
        <w:tc>
          <w:tcPr>
            <w:tcW w:w="720" w:type="dxa"/>
          </w:tcPr>
          <w:p w:rsidR="00356E95" w:rsidRPr="00F76B86" w:rsidRDefault="008124CD" w:rsidP="00D62AE5">
            <w:pPr>
              <w:jc w:val="center"/>
            </w:pPr>
            <w:r>
              <w:t>50</w:t>
            </w:r>
          </w:p>
        </w:tc>
        <w:tc>
          <w:tcPr>
            <w:tcW w:w="900" w:type="dxa"/>
          </w:tcPr>
          <w:p w:rsidR="00356E95" w:rsidRPr="00F76B86" w:rsidRDefault="00356E95" w:rsidP="00D62AE5">
            <w:pPr>
              <w:jc w:val="center"/>
            </w:pPr>
            <w:r w:rsidRPr="00F76B86">
              <w:t>100</w:t>
            </w:r>
          </w:p>
        </w:tc>
        <w:tc>
          <w:tcPr>
            <w:tcW w:w="2842" w:type="dxa"/>
          </w:tcPr>
          <w:p w:rsidR="00356E95" w:rsidRPr="00F76B86" w:rsidRDefault="00356E95" w:rsidP="00D62AE5">
            <w:r w:rsidRPr="00F76B86">
              <w:t xml:space="preserve"> -------------------------------</w:t>
            </w:r>
          </w:p>
        </w:tc>
      </w:tr>
      <w:tr w:rsidR="00356E95" w:rsidRPr="00F76B86" w:rsidTr="00D62AE5">
        <w:tc>
          <w:tcPr>
            <w:tcW w:w="4750" w:type="dxa"/>
          </w:tcPr>
          <w:p w:rsidR="00356E95" w:rsidRPr="00F76B86" w:rsidRDefault="00356E95" w:rsidP="00D62AE5">
            <w:r w:rsidRPr="00F76B86">
              <w:t>- z toho počet neaprob. hodin</w:t>
            </w:r>
          </w:p>
        </w:tc>
        <w:tc>
          <w:tcPr>
            <w:tcW w:w="720" w:type="dxa"/>
          </w:tcPr>
          <w:p w:rsidR="00356E95" w:rsidRPr="00F76B86" w:rsidRDefault="00DA2454" w:rsidP="00D62AE5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356E95" w:rsidRPr="00F76B86" w:rsidRDefault="00DA2454" w:rsidP="00D62AE5">
            <w:pPr>
              <w:jc w:val="center"/>
            </w:pPr>
            <w:r>
              <w:t>0</w:t>
            </w:r>
          </w:p>
        </w:tc>
        <w:tc>
          <w:tcPr>
            <w:tcW w:w="2842" w:type="dxa"/>
          </w:tcPr>
          <w:p w:rsidR="00356E95" w:rsidRPr="00F76B86" w:rsidRDefault="00356E95" w:rsidP="00D62AE5"/>
        </w:tc>
      </w:tr>
    </w:tbl>
    <w:p w:rsidR="00356E95" w:rsidRPr="00F76B86" w:rsidRDefault="00356E95" w:rsidP="00356E95">
      <w:pPr>
        <w:ind w:left="360"/>
      </w:pPr>
    </w:p>
    <w:p w:rsidR="00356E95" w:rsidRPr="00F76B86" w:rsidRDefault="00356E95" w:rsidP="00356E95">
      <w:r w:rsidRPr="00EB3182">
        <w:rPr>
          <w:u w:val="single"/>
        </w:rPr>
        <w:t>Další vzdělávání pedagogických pracovníků</w:t>
      </w:r>
      <w:r>
        <w:rPr>
          <w:u w:val="single"/>
        </w:rPr>
        <w:t xml:space="preserve"> ZŠ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56E95" w:rsidRPr="00F76B86" w:rsidTr="00D62AE5">
        <w:tc>
          <w:tcPr>
            <w:tcW w:w="4606" w:type="dxa"/>
          </w:tcPr>
          <w:p w:rsidR="00356E95" w:rsidRPr="00F76B86" w:rsidRDefault="00356E95" w:rsidP="00D62AE5">
            <w:r w:rsidRPr="00F76B86">
              <w:t>Počet vzdělávacích akcí</w:t>
            </w:r>
          </w:p>
        </w:tc>
        <w:tc>
          <w:tcPr>
            <w:tcW w:w="4606" w:type="dxa"/>
          </w:tcPr>
          <w:p w:rsidR="00356E95" w:rsidRPr="00F76B86" w:rsidRDefault="00DA2454" w:rsidP="00D62AE5">
            <w:r>
              <w:t>11</w:t>
            </w:r>
          </w:p>
        </w:tc>
      </w:tr>
      <w:tr w:rsidR="00356E95" w:rsidRPr="00F76B86" w:rsidTr="00D62AE5">
        <w:tc>
          <w:tcPr>
            <w:tcW w:w="4606" w:type="dxa"/>
          </w:tcPr>
          <w:p w:rsidR="00356E95" w:rsidRPr="00F76B86" w:rsidRDefault="00356E95" w:rsidP="00D62AE5">
            <w:r w:rsidRPr="00F76B86">
              <w:t>Celkový počet účastníků</w:t>
            </w:r>
          </w:p>
        </w:tc>
        <w:tc>
          <w:tcPr>
            <w:tcW w:w="4606" w:type="dxa"/>
          </w:tcPr>
          <w:p w:rsidR="00356E95" w:rsidRPr="00F76B86" w:rsidRDefault="00356E95" w:rsidP="00D62AE5">
            <w:r>
              <w:t>4</w:t>
            </w:r>
          </w:p>
        </w:tc>
      </w:tr>
      <w:tr w:rsidR="00356E95" w:rsidRPr="00F76B86" w:rsidTr="00D62AE5">
        <w:tc>
          <w:tcPr>
            <w:tcW w:w="4606" w:type="dxa"/>
          </w:tcPr>
          <w:p w:rsidR="00356E95" w:rsidRPr="00F76B86" w:rsidRDefault="00356E95" w:rsidP="00D62AE5">
            <w:r w:rsidRPr="00F76B86">
              <w:t>Vzdělávací instituce</w:t>
            </w:r>
          </w:p>
        </w:tc>
        <w:tc>
          <w:tcPr>
            <w:tcW w:w="4606" w:type="dxa"/>
          </w:tcPr>
          <w:p w:rsidR="00356E95" w:rsidRPr="00F76B86" w:rsidRDefault="00356E95" w:rsidP="00D62AE5">
            <w:r w:rsidRPr="00F76B86">
              <w:t>Ped. centrum Plzeň</w:t>
            </w:r>
            <w:r>
              <w:t>, NIDV Plzeň, OUP Plzeň</w:t>
            </w:r>
          </w:p>
        </w:tc>
      </w:tr>
    </w:tbl>
    <w:p w:rsidR="00356E95" w:rsidRPr="00F76B86" w:rsidRDefault="00356E95" w:rsidP="00356E95">
      <w:r w:rsidRPr="00F76B86">
        <w:tab/>
      </w:r>
      <w:r w:rsidRPr="00F76B86">
        <w:tab/>
      </w:r>
      <w:r w:rsidRPr="00F76B86">
        <w:tab/>
      </w:r>
      <w:r w:rsidRPr="00F76B86">
        <w:tab/>
      </w:r>
      <w:r w:rsidRPr="00F76B86">
        <w:tab/>
      </w:r>
      <w:r w:rsidRPr="00F76B86">
        <w:tab/>
      </w:r>
      <w:r w:rsidRPr="00F76B86">
        <w:tab/>
      </w:r>
      <w:r w:rsidRPr="00F76B86">
        <w:tab/>
      </w:r>
      <w:r w:rsidRPr="00F76B86">
        <w:tab/>
      </w:r>
    </w:p>
    <w:p w:rsidR="00356E95" w:rsidRDefault="00356E95" w:rsidP="00356E95">
      <w:r w:rsidRPr="00F76B86">
        <w:tab/>
      </w:r>
    </w:p>
    <w:p w:rsidR="00356E95" w:rsidRPr="00F76B86" w:rsidRDefault="00356E95" w:rsidP="00356E95"/>
    <w:p w:rsidR="00356E95" w:rsidRPr="00F76B86" w:rsidRDefault="00356E95" w:rsidP="00356E95">
      <w:pPr>
        <w:numPr>
          <w:ilvl w:val="0"/>
          <w:numId w:val="3"/>
        </w:numPr>
        <w:rPr>
          <w:b/>
          <w:bCs/>
          <w:u w:val="single"/>
        </w:rPr>
      </w:pPr>
      <w:r w:rsidRPr="00F76B86">
        <w:rPr>
          <w:b/>
          <w:bCs/>
          <w:u w:val="single"/>
        </w:rPr>
        <w:t>Přijímací řízení a další zařazení absolventů škol</w:t>
      </w:r>
    </w:p>
    <w:p w:rsidR="00356E95" w:rsidRDefault="00356E95" w:rsidP="00356E95">
      <w:pPr>
        <w:rPr>
          <w:b/>
          <w:bCs/>
          <w:u w:val="single"/>
        </w:rPr>
      </w:pPr>
    </w:p>
    <w:p w:rsidR="00356E95" w:rsidRPr="00F76B86" w:rsidRDefault="00356E95" w:rsidP="00356E95">
      <w:pPr>
        <w:rPr>
          <w:b/>
          <w:bCs/>
          <w:u w:val="single"/>
        </w:rPr>
      </w:pPr>
    </w:p>
    <w:p w:rsidR="00356E95" w:rsidRPr="00F76B86" w:rsidRDefault="00356E95" w:rsidP="00356E95">
      <w:r w:rsidRPr="00E41B61">
        <w:rPr>
          <w:u w:val="single"/>
        </w:rPr>
        <w:t>Zápis žáků do 1.třídy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151"/>
        <w:gridCol w:w="1154"/>
        <w:gridCol w:w="2302"/>
        <w:gridCol w:w="2302"/>
      </w:tblGrid>
      <w:tr w:rsidR="00356E95" w:rsidRPr="00F76B86" w:rsidTr="00D62AE5">
        <w:trPr>
          <w:cantSplit/>
          <w:trHeight w:val="135"/>
        </w:trPr>
        <w:tc>
          <w:tcPr>
            <w:tcW w:w="2303" w:type="dxa"/>
            <w:vMerge w:val="restart"/>
          </w:tcPr>
          <w:p w:rsidR="00356E95" w:rsidRPr="00F76B86" w:rsidRDefault="00356E95" w:rsidP="00D62AE5">
            <w:pPr>
              <w:jc w:val="center"/>
            </w:pPr>
            <w:r w:rsidRPr="00F76B86">
              <w:t>Počet dětí u zápisu</w:t>
            </w:r>
          </w:p>
        </w:tc>
        <w:tc>
          <w:tcPr>
            <w:tcW w:w="2303" w:type="dxa"/>
            <w:gridSpan w:val="2"/>
          </w:tcPr>
          <w:p w:rsidR="00356E95" w:rsidRPr="00F76B86" w:rsidRDefault="00356E95" w:rsidP="00D62AE5">
            <w:pPr>
              <w:jc w:val="center"/>
            </w:pPr>
            <w:r w:rsidRPr="00F76B86">
              <w:t>Počet odkladů ŠD</w:t>
            </w:r>
          </w:p>
        </w:tc>
        <w:tc>
          <w:tcPr>
            <w:tcW w:w="2303" w:type="dxa"/>
            <w:vMerge w:val="restart"/>
          </w:tcPr>
          <w:p w:rsidR="00356E95" w:rsidRPr="00F76B86" w:rsidRDefault="00356E95" w:rsidP="00D62AE5">
            <w:pPr>
              <w:jc w:val="center"/>
            </w:pPr>
            <w:r w:rsidRPr="00F76B86">
              <w:t>Očekávaný počet dětí</w:t>
            </w:r>
          </w:p>
        </w:tc>
        <w:tc>
          <w:tcPr>
            <w:tcW w:w="2303" w:type="dxa"/>
            <w:vMerge w:val="restart"/>
          </w:tcPr>
          <w:p w:rsidR="00356E95" w:rsidRPr="00F76B86" w:rsidRDefault="00356E95" w:rsidP="00D62AE5">
            <w:pPr>
              <w:jc w:val="center"/>
            </w:pPr>
            <w:r w:rsidRPr="00F76B86">
              <w:t>Očekávaný počet tříd</w:t>
            </w:r>
          </w:p>
        </w:tc>
      </w:tr>
      <w:tr w:rsidR="00356E95" w:rsidRPr="00F76B86" w:rsidTr="00D62AE5">
        <w:trPr>
          <w:cantSplit/>
          <w:trHeight w:val="135"/>
        </w:trPr>
        <w:tc>
          <w:tcPr>
            <w:tcW w:w="2303" w:type="dxa"/>
            <w:vMerge/>
          </w:tcPr>
          <w:p w:rsidR="00356E95" w:rsidRPr="00F76B86" w:rsidRDefault="00356E95" w:rsidP="00D62AE5"/>
        </w:tc>
        <w:tc>
          <w:tcPr>
            <w:tcW w:w="1151" w:type="dxa"/>
          </w:tcPr>
          <w:p w:rsidR="00356E95" w:rsidRPr="00F76B86" w:rsidRDefault="00356E95" w:rsidP="00D62AE5">
            <w:pPr>
              <w:jc w:val="center"/>
            </w:pPr>
            <w:r w:rsidRPr="00F76B86">
              <w:t>navržen</w:t>
            </w:r>
          </w:p>
        </w:tc>
        <w:tc>
          <w:tcPr>
            <w:tcW w:w="1152" w:type="dxa"/>
          </w:tcPr>
          <w:p w:rsidR="00356E95" w:rsidRPr="00F76B86" w:rsidRDefault="00356E95" w:rsidP="00D62AE5">
            <w:pPr>
              <w:jc w:val="center"/>
            </w:pPr>
            <w:r w:rsidRPr="00F76B86">
              <w:t>skutečnost</w:t>
            </w:r>
          </w:p>
        </w:tc>
        <w:tc>
          <w:tcPr>
            <w:tcW w:w="2303" w:type="dxa"/>
            <w:vMerge/>
          </w:tcPr>
          <w:p w:rsidR="00356E95" w:rsidRPr="00F76B86" w:rsidRDefault="00356E95" w:rsidP="00D62AE5">
            <w:pPr>
              <w:jc w:val="center"/>
            </w:pPr>
          </w:p>
        </w:tc>
        <w:tc>
          <w:tcPr>
            <w:tcW w:w="2303" w:type="dxa"/>
            <w:vMerge/>
          </w:tcPr>
          <w:p w:rsidR="00356E95" w:rsidRPr="00F76B86" w:rsidRDefault="00356E95" w:rsidP="00D62AE5">
            <w:pPr>
              <w:jc w:val="center"/>
            </w:pPr>
          </w:p>
        </w:tc>
      </w:tr>
      <w:tr w:rsidR="00356E95" w:rsidRPr="00F76B86" w:rsidTr="00D62AE5">
        <w:trPr>
          <w:cantSplit/>
        </w:trPr>
        <w:tc>
          <w:tcPr>
            <w:tcW w:w="2303" w:type="dxa"/>
          </w:tcPr>
          <w:p w:rsidR="00356E95" w:rsidRPr="00F76B86" w:rsidRDefault="008124CD" w:rsidP="00D62AE5">
            <w:pPr>
              <w:jc w:val="center"/>
            </w:pPr>
            <w:r>
              <w:t>14</w:t>
            </w:r>
          </w:p>
        </w:tc>
        <w:tc>
          <w:tcPr>
            <w:tcW w:w="1151" w:type="dxa"/>
          </w:tcPr>
          <w:p w:rsidR="00356E95" w:rsidRPr="00F76B86" w:rsidRDefault="008124CD" w:rsidP="00D62AE5">
            <w:pPr>
              <w:jc w:val="center"/>
            </w:pPr>
            <w:r>
              <w:t>4</w:t>
            </w:r>
          </w:p>
        </w:tc>
        <w:tc>
          <w:tcPr>
            <w:tcW w:w="1152" w:type="dxa"/>
          </w:tcPr>
          <w:p w:rsidR="00356E95" w:rsidRPr="00F76B86" w:rsidRDefault="008124CD" w:rsidP="00D62AE5">
            <w:pPr>
              <w:jc w:val="center"/>
            </w:pPr>
            <w:r>
              <w:t>4</w:t>
            </w:r>
          </w:p>
        </w:tc>
        <w:tc>
          <w:tcPr>
            <w:tcW w:w="2303" w:type="dxa"/>
          </w:tcPr>
          <w:p w:rsidR="00356E95" w:rsidRPr="00F76B86" w:rsidRDefault="008124CD" w:rsidP="00D62AE5">
            <w:pPr>
              <w:jc w:val="center"/>
            </w:pPr>
            <w:r>
              <w:t>10</w:t>
            </w:r>
          </w:p>
        </w:tc>
        <w:tc>
          <w:tcPr>
            <w:tcW w:w="2303" w:type="dxa"/>
          </w:tcPr>
          <w:p w:rsidR="00356E95" w:rsidRPr="00F76B86" w:rsidRDefault="00356E95" w:rsidP="00D62AE5">
            <w:pPr>
              <w:jc w:val="center"/>
            </w:pPr>
            <w:r w:rsidRPr="00F76B86">
              <w:t>1</w:t>
            </w:r>
          </w:p>
        </w:tc>
      </w:tr>
    </w:tbl>
    <w:p w:rsidR="00356E95" w:rsidRPr="00F76B86" w:rsidRDefault="00356E95" w:rsidP="00356E95"/>
    <w:p w:rsidR="00356E95" w:rsidRPr="00F76B86" w:rsidRDefault="00356E95" w:rsidP="00356E95"/>
    <w:p w:rsidR="00356E95" w:rsidRPr="00F76B86" w:rsidRDefault="00356E95" w:rsidP="00356E95">
      <w:r w:rsidRPr="00E41B61">
        <w:rPr>
          <w:u w:val="single"/>
        </w:rPr>
        <w:t>Analýza úspěšnosti absolventů školy při přechodu na vyšší typ školy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562"/>
      </w:tblGrid>
      <w:tr w:rsidR="00356E95" w:rsidRPr="00F76B86" w:rsidTr="00D62AE5">
        <w:tc>
          <w:tcPr>
            <w:tcW w:w="5650" w:type="dxa"/>
          </w:tcPr>
          <w:p w:rsidR="00356E95" w:rsidRPr="00F76B86" w:rsidRDefault="00356E95" w:rsidP="00D62AE5">
            <w:pPr>
              <w:jc w:val="both"/>
            </w:pPr>
            <w:r w:rsidRPr="00F76B86">
              <w:t>Počet žáků přihlášených na víceletá gymnázia</w:t>
            </w:r>
          </w:p>
        </w:tc>
        <w:tc>
          <w:tcPr>
            <w:tcW w:w="3562" w:type="dxa"/>
          </w:tcPr>
          <w:p w:rsidR="00356E95" w:rsidRPr="00F76B86" w:rsidRDefault="00356E95" w:rsidP="00D62AE5">
            <w:pPr>
              <w:jc w:val="center"/>
            </w:pPr>
            <w:r>
              <w:t>0</w:t>
            </w:r>
          </w:p>
        </w:tc>
      </w:tr>
      <w:tr w:rsidR="00356E95" w:rsidRPr="00F76B86" w:rsidTr="00D62AE5">
        <w:tc>
          <w:tcPr>
            <w:tcW w:w="5650" w:type="dxa"/>
          </w:tcPr>
          <w:p w:rsidR="00356E95" w:rsidRPr="00F76B86" w:rsidRDefault="00356E95" w:rsidP="00D62AE5">
            <w:pPr>
              <w:jc w:val="both"/>
            </w:pPr>
            <w:r w:rsidRPr="00F76B86">
              <w:t>Počet žáků přijatých na víceletá gymnázia</w:t>
            </w:r>
          </w:p>
        </w:tc>
        <w:tc>
          <w:tcPr>
            <w:tcW w:w="3562" w:type="dxa"/>
          </w:tcPr>
          <w:p w:rsidR="00356E95" w:rsidRPr="00F76B86" w:rsidRDefault="00356E95" w:rsidP="00D62AE5">
            <w:pPr>
              <w:jc w:val="center"/>
            </w:pPr>
            <w:r w:rsidRPr="00F76B86">
              <w:t>0</w:t>
            </w:r>
          </w:p>
        </w:tc>
      </w:tr>
    </w:tbl>
    <w:p w:rsidR="00356E95" w:rsidRPr="00F76B86" w:rsidRDefault="00356E95" w:rsidP="00356E95">
      <w:pPr>
        <w:jc w:val="both"/>
      </w:pPr>
    </w:p>
    <w:p w:rsidR="00356E95" w:rsidRPr="00F76B86" w:rsidRDefault="00356E95" w:rsidP="00356E95">
      <w:pPr>
        <w:jc w:val="both"/>
      </w:pPr>
    </w:p>
    <w:p w:rsidR="00356E95" w:rsidRPr="004F1E6D" w:rsidRDefault="00356E95" w:rsidP="00356E95">
      <w:pPr>
        <w:jc w:val="both"/>
        <w:rPr>
          <w:u w:val="single"/>
        </w:rPr>
      </w:pPr>
      <w:r w:rsidRPr="004F1E6D">
        <w:rPr>
          <w:u w:val="single"/>
        </w:rPr>
        <w:t>Kurzy k doplnění základního vzdělání ve školním roce 2009/10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356E95" w:rsidRPr="00F76B86" w:rsidTr="00D62AE5">
        <w:tc>
          <w:tcPr>
            <w:tcW w:w="3070" w:type="dxa"/>
          </w:tcPr>
          <w:p w:rsidR="00356E95" w:rsidRPr="00F76B86" w:rsidRDefault="00356E95" w:rsidP="00D62AE5">
            <w:pPr>
              <w:jc w:val="center"/>
            </w:pPr>
            <w:r w:rsidRPr="00F76B86">
              <w:t>Počet kurzů</w:t>
            </w:r>
          </w:p>
        </w:tc>
        <w:tc>
          <w:tcPr>
            <w:tcW w:w="3071" w:type="dxa"/>
          </w:tcPr>
          <w:p w:rsidR="00356E95" w:rsidRPr="00F76B86" w:rsidRDefault="00356E95" w:rsidP="00D62AE5">
            <w:pPr>
              <w:jc w:val="center"/>
            </w:pPr>
            <w:r w:rsidRPr="00F76B86">
              <w:t>Počet absolventů</w:t>
            </w:r>
          </w:p>
        </w:tc>
        <w:tc>
          <w:tcPr>
            <w:tcW w:w="3071" w:type="dxa"/>
          </w:tcPr>
          <w:p w:rsidR="00356E95" w:rsidRPr="00F76B86" w:rsidRDefault="00356E95" w:rsidP="00D62AE5">
            <w:pPr>
              <w:jc w:val="center"/>
            </w:pPr>
            <w:r w:rsidRPr="00F76B86">
              <w:t>Časový rozsah</w:t>
            </w:r>
          </w:p>
          <w:p w:rsidR="00356E95" w:rsidRPr="00F76B86" w:rsidRDefault="00356E95" w:rsidP="00D62AE5">
            <w:pPr>
              <w:jc w:val="center"/>
            </w:pPr>
            <w:r w:rsidRPr="00F76B86">
              <w:t>(počet hodin/týden)</w:t>
            </w:r>
          </w:p>
        </w:tc>
      </w:tr>
      <w:tr w:rsidR="00356E95" w:rsidRPr="00F76B86" w:rsidTr="00D62AE5">
        <w:tc>
          <w:tcPr>
            <w:tcW w:w="3070" w:type="dxa"/>
          </w:tcPr>
          <w:p w:rsidR="00356E95" w:rsidRPr="00F76B86" w:rsidRDefault="00356E95" w:rsidP="00D62AE5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:rsidR="00356E95" w:rsidRPr="00F76B86" w:rsidRDefault="00356E95" w:rsidP="00D62AE5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:rsidR="00356E95" w:rsidRPr="00F76B86" w:rsidRDefault="00356E95" w:rsidP="00D62AE5">
            <w:pPr>
              <w:jc w:val="center"/>
            </w:pPr>
            <w:r>
              <w:t>0</w:t>
            </w:r>
          </w:p>
        </w:tc>
      </w:tr>
    </w:tbl>
    <w:p w:rsidR="00356E95" w:rsidRDefault="00356E95" w:rsidP="00356E95"/>
    <w:p w:rsidR="00356E95" w:rsidRDefault="00356E95" w:rsidP="00356E95"/>
    <w:p w:rsidR="00356E95" w:rsidRPr="00F76B86" w:rsidRDefault="00356E95" w:rsidP="00356E95"/>
    <w:p w:rsidR="00356E95" w:rsidRPr="00F76B86" w:rsidRDefault="00356E95" w:rsidP="00356E95">
      <w:pPr>
        <w:numPr>
          <w:ilvl w:val="0"/>
          <w:numId w:val="3"/>
        </w:numPr>
        <w:rPr>
          <w:b/>
          <w:bCs/>
          <w:u w:val="single"/>
        </w:rPr>
      </w:pPr>
      <w:r w:rsidRPr="00F76B86">
        <w:rPr>
          <w:b/>
          <w:bCs/>
          <w:u w:val="single"/>
        </w:rPr>
        <w:t>Výsledky výchovy a vzdělávání žáků</w:t>
      </w:r>
    </w:p>
    <w:p w:rsidR="00356E95" w:rsidRPr="00F76B86" w:rsidRDefault="00356E95" w:rsidP="00356E95">
      <w:pPr>
        <w:rPr>
          <w:b/>
          <w:bCs/>
          <w:u w:val="single"/>
        </w:rPr>
      </w:pPr>
    </w:p>
    <w:p w:rsidR="00356E95" w:rsidRPr="00F76B86" w:rsidRDefault="00356E95" w:rsidP="00356E95">
      <w:r w:rsidRPr="00E41B61">
        <w:rPr>
          <w:u w:val="single"/>
        </w:rPr>
        <w:t xml:space="preserve">Prospěch žáků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7"/>
        <w:gridCol w:w="2443"/>
        <w:gridCol w:w="1271"/>
        <w:gridCol w:w="1368"/>
        <w:gridCol w:w="1355"/>
        <w:gridCol w:w="1368"/>
      </w:tblGrid>
      <w:tr w:rsidR="00356E95" w:rsidRPr="00F76B86" w:rsidTr="00D62AE5">
        <w:tc>
          <w:tcPr>
            <w:tcW w:w="1407" w:type="dxa"/>
          </w:tcPr>
          <w:p w:rsidR="00356E95" w:rsidRPr="00F76B86" w:rsidRDefault="00356E95" w:rsidP="00D62AE5">
            <w:pPr>
              <w:jc w:val="center"/>
            </w:pPr>
            <w:r w:rsidRPr="00F76B86">
              <w:t>Počet žáků celkem</w:t>
            </w:r>
          </w:p>
        </w:tc>
        <w:tc>
          <w:tcPr>
            <w:tcW w:w="2443" w:type="dxa"/>
          </w:tcPr>
          <w:p w:rsidR="00356E95" w:rsidRPr="00F76B86" w:rsidRDefault="00356E95" w:rsidP="00D62AE5">
            <w:pPr>
              <w:jc w:val="center"/>
            </w:pPr>
            <w:r w:rsidRPr="00F76B86">
              <w:t xml:space="preserve">Prospělo s vyznamenáním </w:t>
            </w:r>
          </w:p>
          <w:p w:rsidR="00356E95" w:rsidRPr="00F76B86" w:rsidRDefault="00356E95" w:rsidP="00D62AE5">
            <w:pPr>
              <w:jc w:val="center"/>
            </w:pPr>
          </w:p>
        </w:tc>
        <w:tc>
          <w:tcPr>
            <w:tcW w:w="1271" w:type="dxa"/>
          </w:tcPr>
          <w:p w:rsidR="00356E95" w:rsidRPr="00F76B86" w:rsidRDefault="00356E95" w:rsidP="00D62AE5">
            <w:pPr>
              <w:jc w:val="center"/>
            </w:pPr>
            <w:r w:rsidRPr="00F76B86">
              <w:t>Prospělo</w:t>
            </w:r>
          </w:p>
        </w:tc>
        <w:tc>
          <w:tcPr>
            <w:tcW w:w="1368" w:type="dxa"/>
          </w:tcPr>
          <w:p w:rsidR="00356E95" w:rsidRPr="00F76B86" w:rsidRDefault="00356E95" w:rsidP="00D62AE5">
            <w:pPr>
              <w:jc w:val="center"/>
            </w:pPr>
            <w:r w:rsidRPr="00F76B86">
              <w:t>Neprospělo</w:t>
            </w:r>
          </w:p>
        </w:tc>
        <w:tc>
          <w:tcPr>
            <w:tcW w:w="1355" w:type="dxa"/>
          </w:tcPr>
          <w:p w:rsidR="00356E95" w:rsidRPr="00F76B86" w:rsidRDefault="00356E95" w:rsidP="00D62AE5">
            <w:pPr>
              <w:jc w:val="center"/>
            </w:pPr>
            <w:r w:rsidRPr="00F76B86">
              <w:t>Opravné zkoušky</w:t>
            </w:r>
          </w:p>
        </w:tc>
        <w:tc>
          <w:tcPr>
            <w:tcW w:w="1368" w:type="dxa"/>
          </w:tcPr>
          <w:p w:rsidR="00356E95" w:rsidRPr="00F76B86" w:rsidRDefault="00356E95" w:rsidP="00D62AE5">
            <w:pPr>
              <w:jc w:val="center"/>
            </w:pPr>
            <w:r w:rsidRPr="00F76B86">
              <w:t>Hodnoceno slovně</w:t>
            </w:r>
          </w:p>
        </w:tc>
      </w:tr>
      <w:tr w:rsidR="00356E95" w:rsidRPr="00F76B86" w:rsidTr="00D62AE5">
        <w:tc>
          <w:tcPr>
            <w:tcW w:w="1407" w:type="dxa"/>
          </w:tcPr>
          <w:p w:rsidR="00356E95" w:rsidRPr="00F76B86" w:rsidRDefault="008124CD" w:rsidP="00D62AE5">
            <w:pPr>
              <w:jc w:val="center"/>
            </w:pPr>
            <w:r>
              <w:t>29</w:t>
            </w:r>
          </w:p>
          <w:p w:rsidR="00356E95" w:rsidRPr="00F76B86" w:rsidRDefault="00356E95" w:rsidP="00D62AE5">
            <w:pPr>
              <w:jc w:val="center"/>
            </w:pPr>
          </w:p>
        </w:tc>
        <w:tc>
          <w:tcPr>
            <w:tcW w:w="2443" w:type="dxa"/>
          </w:tcPr>
          <w:p w:rsidR="00356E95" w:rsidRPr="00F76B86" w:rsidRDefault="008124CD" w:rsidP="00D62AE5">
            <w:pPr>
              <w:jc w:val="center"/>
            </w:pPr>
            <w:r>
              <w:t>23</w:t>
            </w:r>
          </w:p>
          <w:p w:rsidR="00356E95" w:rsidRPr="00F76B86" w:rsidRDefault="00356E95" w:rsidP="00D62AE5">
            <w:pPr>
              <w:jc w:val="center"/>
            </w:pPr>
          </w:p>
        </w:tc>
        <w:tc>
          <w:tcPr>
            <w:tcW w:w="1271" w:type="dxa"/>
          </w:tcPr>
          <w:p w:rsidR="00356E95" w:rsidRPr="00F76B86" w:rsidRDefault="008124CD" w:rsidP="00D62AE5">
            <w:pPr>
              <w:jc w:val="center"/>
            </w:pPr>
            <w:r>
              <w:t>6</w:t>
            </w:r>
          </w:p>
          <w:p w:rsidR="00356E95" w:rsidRPr="00F76B86" w:rsidRDefault="00356E95" w:rsidP="00D62AE5">
            <w:pPr>
              <w:jc w:val="center"/>
            </w:pPr>
          </w:p>
        </w:tc>
        <w:tc>
          <w:tcPr>
            <w:tcW w:w="1368" w:type="dxa"/>
          </w:tcPr>
          <w:p w:rsidR="00356E95" w:rsidRPr="00F76B86" w:rsidRDefault="00356E95" w:rsidP="00D62AE5">
            <w:pPr>
              <w:jc w:val="center"/>
            </w:pPr>
            <w:r w:rsidRPr="00F76B86">
              <w:t>0</w:t>
            </w:r>
          </w:p>
          <w:p w:rsidR="00356E95" w:rsidRPr="00F76B86" w:rsidRDefault="00356E95" w:rsidP="00D62AE5">
            <w:pPr>
              <w:jc w:val="center"/>
            </w:pPr>
          </w:p>
        </w:tc>
        <w:tc>
          <w:tcPr>
            <w:tcW w:w="1355" w:type="dxa"/>
          </w:tcPr>
          <w:p w:rsidR="00356E95" w:rsidRPr="00F76B86" w:rsidRDefault="00356E95" w:rsidP="00D62AE5">
            <w:pPr>
              <w:jc w:val="center"/>
            </w:pPr>
            <w:r w:rsidRPr="00F76B86">
              <w:t>0</w:t>
            </w:r>
          </w:p>
          <w:p w:rsidR="00356E95" w:rsidRPr="00F76B86" w:rsidRDefault="00356E95" w:rsidP="00D62AE5">
            <w:pPr>
              <w:jc w:val="center"/>
            </w:pPr>
          </w:p>
        </w:tc>
        <w:tc>
          <w:tcPr>
            <w:tcW w:w="1368" w:type="dxa"/>
          </w:tcPr>
          <w:p w:rsidR="00356E95" w:rsidRPr="00F76B86" w:rsidRDefault="008124CD" w:rsidP="00D62AE5">
            <w:pPr>
              <w:jc w:val="center"/>
            </w:pPr>
            <w:r>
              <w:t>0</w:t>
            </w:r>
          </w:p>
          <w:p w:rsidR="00356E95" w:rsidRPr="00F76B86" w:rsidRDefault="00356E95" w:rsidP="00D62AE5">
            <w:pPr>
              <w:jc w:val="center"/>
            </w:pPr>
          </w:p>
        </w:tc>
      </w:tr>
    </w:tbl>
    <w:p w:rsidR="00DA2454" w:rsidRDefault="00DA2454" w:rsidP="00356E95">
      <w:pPr>
        <w:rPr>
          <w:u w:val="single"/>
        </w:rPr>
      </w:pPr>
    </w:p>
    <w:p w:rsidR="00DA2454" w:rsidRDefault="00DA2454" w:rsidP="00356E95">
      <w:pPr>
        <w:rPr>
          <w:u w:val="single"/>
        </w:rPr>
      </w:pPr>
    </w:p>
    <w:p w:rsidR="00356E95" w:rsidRDefault="00356E95" w:rsidP="00356E95">
      <w:pPr>
        <w:rPr>
          <w:u w:val="single"/>
        </w:rPr>
      </w:pPr>
      <w:r w:rsidRPr="00E41B61">
        <w:rPr>
          <w:u w:val="single"/>
        </w:rPr>
        <w:t>Chování žáků</w:t>
      </w:r>
    </w:p>
    <w:p w:rsidR="00356E95" w:rsidRPr="006B47FC" w:rsidRDefault="00356E95" w:rsidP="00356E95">
      <w:pPr>
        <w:jc w:val="both"/>
      </w:pPr>
      <w:r>
        <w:t xml:space="preserve">Škola má vypracovaný „Minimální preventivní program“, žáci jsou s možnými riziky seznamováni přiměřeně k věku. </w:t>
      </w:r>
      <w:r w:rsidR="008124CD">
        <w:t>Na začátku školního roku se objevily problémy v komunikaci mezi žákyněmi II. třídy. Vše bylo včas řešeno v žáky i s rodiči. Proběhlo psychologické  test</w:t>
      </w:r>
      <w:r w:rsidR="00D94FC3">
        <w:t>o</w:t>
      </w:r>
      <w:r w:rsidR="008124CD">
        <w:t>vání</w:t>
      </w:r>
      <w:r w:rsidR="00D94FC3">
        <w:t>, které zjišťovalo  klima</w:t>
      </w:r>
      <w:r w:rsidR="008124CD">
        <w:t xml:space="preserve">  kolektivu II. třídy.</w:t>
      </w:r>
    </w:p>
    <w:p w:rsidR="008124CD" w:rsidRPr="006B47FC" w:rsidRDefault="008124CD" w:rsidP="00356E95">
      <w:pPr>
        <w:ind w:left="360"/>
      </w:pPr>
    </w:p>
    <w:p w:rsidR="00356E95" w:rsidRPr="00F76B86" w:rsidRDefault="00356E95" w:rsidP="00356E95">
      <w:pPr>
        <w:jc w:val="both"/>
      </w:pPr>
      <w:r w:rsidRPr="004F1E6D">
        <w:rPr>
          <w:u w:val="single"/>
        </w:rPr>
        <w:t>Snížený stupeň z chování:</w:t>
      </w:r>
      <w:r w:rsidRPr="00F76B86">
        <w:t xml:space="preserve"> </w:t>
      </w:r>
      <w:r w:rsidRPr="00F76B86">
        <w:tab/>
      </w:r>
      <w:r w:rsidRPr="00F76B86">
        <w:tab/>
      </w:r>
      <w:r w:rsidRPr="00F76B86">
        <w:tab/>
      </w:r>
      <w:r w:rsidRPr="00F76B86">
        <w:tab/>
        <w:t xml:space="preserve">Počet žáků: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56E95" w:rsidRPr="00F76B86" w:rsidTr="00D62AE5">
        <w:tc>
          <w:tcPr>
            <w:tcW w:w="4606" w:type="dxa"/>
          </w:tcPr>
          <w:p w:rsidR="00356E95" w:rsidRPr="00F76B86" w:rsidRDefault="00356E95" w:rsidP="00D62AE5">
            <w:pPr>
              <w:jc w:val="both"/>
            </w:pPr>
            <w:r w:rsidRPr="00F76B86">
              <w:t>- z toho 2.stupeň</w:t>
            </w:r>
          </w:p>
        </w:tc>
        <w:tc>
          <w:tcPr>
            <w:tcW w:w="4606" w:type="dxa"/>
          </w:tcPr>
          <w:p w:rsidR="00356E95" w:rsidRPr="00F76B86" w:rsidRDefault="00356E95" w:rsidP="00D62AE5">
            <w:pPr>
              <w:jc w:val="center"/>
            </w:pPr>
            <w:r w:rsidRPr="00F76B86">
              <w:t>0</w:t>
            </w:r>
          </w:p>
        </w:tc>
      </w:tr>
      <w:tr w:rsidR="00356E95" w:rsidRPr="00F76B86" w:rsidTr="00D62AE5">
        <w:tc>
          <w:tcPr>
            <w:tcW w:w="4606" w:type="dxa"/>
          </w:tcPr>
          <w:p w:rsidR="00356E95" w:rsidRPr="00F76B86" w:rsidRDefault="00356E95" w:rsidP="00D62AE5">
            <w:pPr>
              <w:jc w:val="both"/>
            </w:pPr>
            <w:r w:rsidRPr="00F76B86">
              <w:t>- z toho 3.stupeň</w:t>
            </w:r>
          </w:p>
        </w:tc>
        <w:tc>
          <w:tcPr>
            <w:tcW w:w="4606" w:type="dxa"/>
          </w:tcPr>
          <w:p w:rsidR="00356E95" w:rsidRPr="00F76B86" w:rsidRDefault="00356E95" w:rsidP="00D62AE5">
            <w:pPr>
              <w:jc w:val="center"/>
            </w:pPr>
            <w:r w:rsidRPr="00F76B86">
              <w:t>0</w:t>
            </w:r>
          </w:p>
        </w:tc>
      </w:tr>
    </w:tbl>
    <w:p w:rsidR="00356E95" w:rsidRDefault="00356E95" w:rsidP="00356E95">
      <w:pPr>
        <w:ind w:left="360"/>
      </w:pPr>
    </w:p>
    <w:p w:rsidR="00356E95" w:rsidRDefault="00356E95" w:rsidP="00356E95">
      <w:pPr>
        <w:ind w:left="360"/>
      </w:pPr>
    </w:p>
    <w:p w:rsidR="00356E95" w:rsidRPr="00F76B86" w:rsidRDefault="00356E95" w:rsidP="00356E95">
      <w:r w:rsidRPr="00E41B61">
        <w:rPr>
          <w:u w:val="single"/>
        </w:rPr>
        <w:t>Docházka žáků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56E95" w:rsidRPr="00F76B86" w:rsidTr="00D62AE5">
        <w:tc>
          <w:tcPr>
            <w:tcW w:w="4606" w:type="dxa"/>
          </w:tcPr>
          <w:p w:rsidR="00356E95" w:rsidRPr="00F76B86" w:rsidRDefault="00356E95" w:rsidP="00D62AE5">
            <w:pPr>
              <w:jc w:val="both"/>
            </w:pPr>
            <w:r w:rsidRPr="00F76B86">
              <w:t>Zameškané hodiny celkem</w:t>
            </w:r>
          </w:p>
        </w:tc>
        <w:tc>
          <w:tcPr>
            <w:tcW w:w="4606" w:type="dxa"/>
          </w:tcPr>
          <w:p w:rsidR="00356E95" w:rsidRPr="00F76B86" w:rsidRDefault="00D94FC3" w:rsidP="00D62AE5">
            <w:pPr>
              <w:jc w:val="center"/>
            </w:pPr>
            <w:r>
              <w:t>2 226</w:t>
            </w:r>
          </w:p>
        </w:tc>
      </w:tr>
      <w:tr w:rsidR="00356E95" w:rsidRPr="00F76B86" w:rsidTr="00D62AE5">
        <w:tc>
          <w:tcPr>
            <w:tcW w:w="4606" w:type="dxa"/>
          </w:tcPr>
          <w:p w:rsidR="00356E95" w:rsidRPr="00F76B86" w:rsidRDefault="00356E95" w:rsidP="00D62AE5">
            <w:pPr>
              <w:jc w:val="both"/>
            </w:pPr>
            <w:r w:rsidRPr="00F76B86">
              <w:t>- z toho neomluvené</w:t>
            </w:r>
          </w:p>
        </w:tc>
        <w:tc>
          <w:tcPr>
            <w:tcW w:w="4606" w:type="dxa"/>
          </w:tcPr>
          <w:p w:rsidR="00356E95" w:rsidRPr="00F76B86" w:rsidRDefault="00356E95" w:rsidP="00D62AE5">
            <w:pPr>
              <w:jc w:val="center"/>
            </w:pPr>
            <w:r w:rsidRPr="00F76B86">
              <w:t>0</w:t>
            </w:r>
          </w:p>
        </w:tc>
      </w:tr>
    </w:tbl>
    <w:p w:rsidR="00356E95" w:rsidRDefault="00356E95" w:rsidP="00356E95"/>
    <w:p w:rsidR="00356E95" w:rsidRPr="00F76B86" w:rsidRDefault="00356E95" w:rsidP="00356E95">
      <w:r w:rsidRPr="00BE3E27">
        <w:rPr>
          <w:u w:val="single"/>
        </w:rPr>
        <w:t>Přehled volitelných a nepovinných předmětů</w:t>
      </w:r>
      <w:r>
        <w:t xml:space="preserve"> – nemáme na škole volitelné a nepovinné předměty</w:t>
      </w:r>
      <w:r w:rsidR="008124CD">
        <w:t>.</w:t>
      </w:r>
    </w:p>
    <w:p w:rsidR="00356E95" w:rsidRDefault="00356E95" w:rsidP="00356E95">
      <w:r w:rsidRPr="00F76B86">
        <w:t xml:space="preserve">                      </w:t>
      </w:r>
    </w:p>
    <w:p w:rsidR="00356E95" w:rsidRPr="00F76B86" w:rsidRDefault="00356E95" w:rsidP="00356E95">
      <w:pPr>
        <w:numPr>
          <w:ilvl w:val="0"/>
          <w:numId w:val="3"/>
        </w:numPr>
        <w:rPr>
          <w:b/>
          <w:bCs/>
          <w:u w:val="single"/>
        </w:rPr>
      </w:pPr>
      <w:r w:rsidRPr="00F76B86">
        <w:rPr>
          <w:b/>
          <w:bCs/>
          <w:u w:val="single"/>
        </w:rPr>
        <w:t>Nadstandardní aktivity</w:t>
      </w:r>
    </w:p>
    <w:p w:rsidR="00356E95" w:rsidRPr="00F76B86" w:rsidRDefault="00356E95" w:rsidP="00356E95">
      <w:pPr>
        <w:rPr>
          <w:b/>
          <w:bCs/>
          <w:u w:val="single"/>
        </w:rPr>
      </w:pPr>
    </w:p>
    <w:p w:rsidR="00356E95" w:rsidRDefault="00356E95" w:rsidP="00356E95">
      <w:pPr>
        <w:ind w:left="360"/>
      </w:pPr>
      <w:r w:rsidRPr="00F11DAC">
        <w:rPr>
          <w:u w:val="single"/>
        </w:rPr>
        <w:t>Zájmová činnost organizovaná školou</w:t>
      </w:r>
      <w:r>
        <w:t>:</w:t>
      </w:r>
    </w:p>
    <w:p w:rsidR="00356E95" w:rsidRDefault="00356E95" w:rsidP="00356E95">
      <w:pPr>
        <w:ind w:left="360"/>
      </w:pPr>
    </w:p>
    <w:p w:rsidR="00356E95" w:rsidRDefault="00356E95" w:rsidP="00356E95">
      <w:pPr>
        <w:ind w:left="360"/>
      </w:pPr>
      <w:r>
        <w:t xml:space="preserve">Kroužky: </w:t>
      </w:r>
      <w:r>
        <w:tab/>
        <w:t xml:space="preserve">anglický jazyk </w:t>
      </w:r>
    </w:p>
    <w:p w:rsidR="00356E95" w:rsidRDefault="00356E95" w:rsidP="00356E95">
      <w:pPr>
        <w:ind w:left="360"/>
      </w:pPr>
      <w:r>
        <w:t xml:space="preserve">                </w:t>
      </w:r>
      <w:r>
        <w:tab/>
        <w:t>sportovní kroužek</w:t>
      </w:r>
    </w:p>
    <w:p w:rsidR="00356E95" w:rsidRDefault="00356E95" w:rsidP="00356E95">
      <w:pPr>
        <w:ind w:left="360"/>
      </w:pPr>
      <w:r>
        <w:t xml:space="preserve">                 </w:t>
      </w:r>
      <w:r>
        <w:tab/>
        <w:t>zahrádkářský kroužek</w:t>
      </w:r>
    </w:p>
    <w:p w:rsidR="00356E95" w:rsidRDefault="00356E95" w:rsidP="00356E95">
      <w:pPr>
        <w:ind w:left="360"/>
      </w:pPr>
      <w:r>
        <w:t xml:space="preserve">                 </w:t>
      </w:r>
      <w:r>
        <w:tab/>
        <w:t>informatika</w:t>
      </w:r>
    </w:p>
    <w:p w:rsidR="00356E95" w:rsidRPr="00F76B86" w:rsidRDefault="00356E95" w:rsidP="00356E95">
      <w:pPr>
        <w:ind w:left="360"/>
      </w:pPr>
      <w:r>
        <w:t xml:space="preserve">                 </w:t>
      </w:r>
      <w:r>
        <w:tab/>
        <w:t>dramatický kroužek</w:t>
      </w:r>
    </w:p>
    <w:p w:rsidR="00356E95" w:rsidRDefault="00356E95" w:rsidP="00356E95">
      <w:pPr>
        <w:ind w:left="360"/>
      </w:pPr>
      <w:r>
        <w:t xml:space="preserve">                 </w:t>
      </w:r>
      <w:r>
        <w:tab/>
        <w:t>hudební kroužek</w:t>
      </w:r>
    </w:p>
    <w:p w:rsidR="00356E95" w:rsidRPr="00F76B86" w:rsidRDefault="00356E95" w:rsidP="00356E95">
      <w:pPr>
        <w:ind w:left="360"/>
      </w:pPr>
      <w:r>
        <w:tab/>
      </w:r>
      <w:r>
        <w:tab/>
        <w:t>taneční kroužek</w:t>
      </w:r>
    </w:p>
    <w:p w:rsidR="00356E95" w:rsidRDefault="00356E95" w:rsidP="00356E95">
      <w:pPr>
        <w:ind w:left="360"/>
      </w:pPr>
    </w:p>
    <w:p w:rsidR="00356E95" w:rsidRPr="00F06439" w:rsidRDefault="00356E95" w:rsidP="00356E95">
      <w:pPr>
        <w:rPr>
          <w:u w:val="single"/>
        </w:rPr>
      </w:pPr>
      <w:r w:rsidRPr="00F06439">
        <w:rPr>
          <w:u w:val="single"/>
        </w:rPr>
        <w:t>Účast v soutěžích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7"/>
        <w:gridCol w:w="1965"/>
        <w:gridCol w:w="1973"/>
        <w:gridCol w:w="1302"/>
        <w:gridCol w:w="1302"/>
        <w:gridCol w:w="1303"/>
      </w:tblGrid>
      <w:tr w:rsidR="00356E95" w:rsidRPr="00F76B86" w:rsidTr="00D62AE5">
        <w:trPr>
          <w:cantSplit/>
          <w:trHeight w:val="278"/>
        </w:trPr>
        <w:tc>
          <w:tcPr>
            <w:tcW w:w="1367" w:type="dxa"/>
            <w:vMerge w:val="restart"/>
          </w:tcPr>
          <w:p w:rsidR="00356E95" w:rsidRPr="00F76B86" w:rsidRDefault="00356E95" w:rsidP="00D62AE5">
            <w:pPr>
              <w:jc w:val="center"/>
            </w:pPr>
            <w:r w:rsidRPr="00F76B86">
              <w:t>Soutěž</w:t>
            </w:r>
          </w:p>
        </w:tc>
        <w:tc>
          <w:tcPr>
            <w:tcW w:w="1965" w:type="dxa"/>
            <w:vMerge w:val="restart"/>
          </w:tcPr>
          <w:p w:rsidR="00356E95" w:rsidRPr="00F76B86" w:rsidRDefault="00356E95" w:rsidP="00D62AE5">
            <w:pPr>
              <w:jc w:val="center"/>
            </w:pPr>
            <w:r w:rsidRPr="00F76B86">
              <w:t>Název soutěže</w:t>
            </w:r>
          </w:p>
        </w:tc>
        <w:tc>
          <w:tcPr>
            <w:tcW w:w="1973" w:type="dxa"/>
            <w:vMerge w:val="restart"/>
          </w:tcPr>
          <w:p w:rsidR="00356E95" w:rsidRPr="00F76B86" w:rsidRDefault="00356E95" w:rsidP="00D62AE5">
            <w:pPr>
              <w:jc w:val="center"/>
            </w:pPr>
            <w:r w:rsidRPr="00F76B86">
              <w:t>Počet zúčastněných žáků</w:t>
            </w:r>
          </w:p>
        </w:tc>
        <w:tc>
          <w:tcPr>
            <w:tcW w:w="3907" w:type="dxa"/>
            <w:gridSpan w:val="3"/>
          </w:tcPr>
          <w:p w:rsidR="00356E95" w:rsidRPr="00F76B86" w:rsidRDefault="00356E95" w:rsidP="00D62AE5">
            <w:pPr>
              <w:jc w:val="center"/>
            </w:pPr>
            <w:r w:rsidRPr="00F76B86">
              <w:t>Umístění</w:t>
            </w:r>
          </w:p>
        </w:tc>
      </w:tr>
      <w:tr w:rsidR="00356E95" w:rsidRPr="00F76B86" w:rsidTr="00D62AE5">
        <w:trPr>
          <w:cantSplit/>
          <w:trHeight w:val="277"/>
        </w:trPr>
        <w:tc>
          <w:tcPr>
            <w:tcW w:w="1367" w:type="dxa"/>
            <w:vMerge/>
          </w:tcPr>
          <w:p w:rsidR="00356E95" w:rsidRPr="00F76B86" w:rsidRDefault="00356E95" w:rsidP="00D62AE5">
            <w:pPr>
              <w:jc w:val="both"/>
            </w:pPr>
          </w:p>
        </w:tc>
        <w:tc>
          <w:tcPr>
            <w:tcW w:w="1965" w:type="dxa"/>
            <w:vMerge/>
          </w:tcPr>
          <w:p w:rsidR="00356E95" w:rsidRPr="00F76B86" w:rsidRDefault="00356E95" w:rsidP="00D62AE5">
            <w:pPr>
              <w:jc w:val="both"/>
            </w:pPr>
          </w:p>
        </w:tc>
        <w:tc>
          <w:tcPr>
            <w:tcW w:w="1973" w:type="dxa"/>
            <w:vMerge/>
          </w:tcPr>
          <w:p w:rsidR="00356E95" w:rsidRPr="00F76B86" w:rsidRDefault="00356E95" w:rsidP="00D62AE5">
            <w:pPr>
              <w:jc w:val="both"/>
            </w:pPr>
          </w:p>
        </w:tc>
        <w:tc>
          <w:tcPr>
            <w:tcW w:w="1302" w:type="dxa"/>
          </w:tcPr>
          <w:p w:rsidR="00356E95" w:rsidRPr="00F76B86" w:rsidRDefault="00356E95" w:rsidP="00D62AE5">
            <w:pPr>
              <w:jc w:val="center"/>
            </w:pPr>
            <w:r w:rsidRPr="00F76B86">
              <w:t>1.místo</w:t>
            </w:r>
          </w:p>
        </w:tc>
        <w:tc>
          <w:tcPr>
            <w:tcW w:w="1302" w:type="dxa"/>
          </w:tcPr>
          <w:p w:rsidR="00356E95" w:rsidRPr="00F76B86" w:rsidRDefault="00356E95" w:rsidP="00D62AE5">
            <w:pPr>
              <w:jc w:val="center"/>
            </w:pPr>
            <w:r w:rsidRPr="00F76B86">
              <w:t>2.místo</w:t>
            </w:r>
          </w:p>
        </w:tc>
        <w:tc>
          <w:tcPr>
            <w:tcW w:w="1303" w:type="dxa"/>
          </w:tcPr>
          <w:p w:rsidR="00356E95" w:rsidRPr="00F76B86" w:rsidRDefault="00356E95" w:rsidP="00D62AE5">
            <w:pPr>
              <w:jc w:val="center"/>
            </w:pPr>
            <w:r w:rsidRPr="00F76B86">
              <w:t>3.místo</w:t>
            </w:r>
          </w:p>
        </w:tc>
      </w:tr>
      <w:tr w:rsidR="00356E95" w:rsidRPr="00F76B86" w:rsidTr="00D62AE5">
        <w:trPr>
          <w:cantSplit/>
        </w:trPr>
        <w:tc>
          <w:tcPr>
            <w:tcW w:w="1367" w:type="dxa"/>
          </w:tcPr>
          <w:p w:rsidR="00356E95" w:rsidRPr="00F76B86" w:rsidRDefault="00356E95" w:rsidP="00D62AE5">
            <w:pPr>
              <w:jc w:val="both"/>
            </w:pPr>
            <w:r w:rsidRPr="00F76B86">
              <w:t>mezinárodní</w:t>
            </w:r>
          </w:p>
        </w:tc>
        <w:tc>
          <w:tcPr>
            <w:tcW w:w="1965" w:type="dxa"/>
          </w:tcPr>
          <w:p w:rsidR="00356E95" w:rsidRPr="00F76B86" w:rsidRDefault="00356E95" w:rsidP="00D62AE5">
            <w:pPr>
              <w:jc w:val="center"/>
            </w:pPr>
            <w:r w:rsidRPr="00F76B86">
              <w:t>---</w:t>
            </w:r>
          </w:p>
        </w:tc>
        <w:tc>
          <w:tcPr>
            <w:tcW w:w="1973" w:type="dxa"/>
          </w:tcPr>
          <w:p w:rsidR="00356E95" w:rsidRPr="00F76B86" w:rsidRDefault="00356E95" w:rsidP="00D62AE5">
            <w:pPr>
              <w:jc w:val="center"/>
            </w:pPr>
          </w:p>
        </w:tc>
        <w:tc>
          <w:tcPr>
            <w:tcW w:w="1302" w:type="dxa"/>
          </w:tcPr>
          <w:p w:rsidR="00356E95" w:rsidRPr="00F76B86" w:rsidRDefault="00356E95" w:rsidP="00D62AE5">
            <w:pPr>
              <w:jc w:val="center"/>
            </w:pPr>
          </w:p>
        </w:tc>
        <w:tc>
          <w:tcPr>
            <w:tcW w:w="1302" w:type="dxa"/>
          </w:tcPr>
          <w:p w:rsidR="00356E95" w:rsidRPr="00F76B86" w:rsidRDefault="00356E95" w:rsidP="00D62AE5">
            <w:pPr>
              <w:jc w:val="center"/>
            </w:pPr>
          </w:p>
        </w:tc>
        <w:tc>
          <w:tcPr>
            <w:tcW w:w="1303" w:type="dxa"/>
          </w:tcPr>
          <w:p w:rsidR="00356E95" w:rsidRPr="00F76B86" w:rsidRDefault="00356E95" w:rsidP="00D62AE5">
            <w:pPr>
              <w:jc w:val="center"/>
            </w:pPr>
          </w:p>
        </w:tc>
      </w:tr>
      <w:tr w:rsidR="00356E95" w:rsidRPr="00F76B86" w:rsidTr="00D62AE5">
        <w:trPr>
          <w:cantSplit/>
        </w:trPr>
        <w:tc>
          <w:tcPr>
            <w:tcW w:w="1367" w:type="dxa"/>
          </w:tcPr>
          <w:p w:rsidR="00356E95" w:rsidRPr="00F76B86" w:rsidRDefault="00356E95" w:rsidP="00D62AE5">
            <w:pPr>
              <w:jc w:val="both"/>
            </w:pPr>
            <w:r w:rsidRPr="00F76B86">
              <w:t>republiková</w:t>
            </w:r>
          </w:p>
        </w:tc>
        <w:tc>
          <w:tcPr>
            <w:tcW w:w="1965" w:type="dxa"/>
          </w:tcPr>
          <w:p w:rsidR="00356E95" w:rsidRPr="00F76B86" w:rsidRDefault="00356E95" w:rsidP="00D62AE5">
            <w:pPr>
              <w:jc w:val="center"/>
            </w:pPr>
            <w:r>
              <w:t>zahrádkářská</w:t>
            </w:r>
          </w:p>
        </w:tc>
        <w:tc>
          <w:tcPr>
            <w:tcW w:w="1973" w:type="dxa"/>
          </w:tcPr>
          <w:p w:rsidR="00356E95" w:rsidRPr="00F76B86" w:rsidRDefault="00356E95" w:rsidP="00D62AE5">
            <w:pPr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356E95" w:rsidRPr="00F76B86" w:rsidRDefault="008124CD" w:rsidP="00D62AE5">
            <w:pPr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356E95" w:rsidRPr="00F76B86" w:rsidRDefault="00356E95" w:rsidP="00D62AE5">
            <w:pPr>
              <w:jc w:val="center"/>
            </w:pPr>
          </w:p>
        </w:tc>
        <w:tc>
          <w:tcPr>
            <w:tcW w:w="1303" w:type="dxa"/>
          </w:tcPr>
          <w:p w:rsidR="00356E95" w:rsidRPr="00F76B86" w:rsidRDefault="00356E95" w:rsidP="00D62AE5">
            <w:pPr>
              <w:jc w:val="center"/>
            </w:pPr>
          </w:p>
        </w:tc>
      </w:tr>
      <w:tr w:rsidR="00356E95" w:rsidRPr="00F76B86" w:rsidTr="00D62AE5">
        <w:trPr>
          <w:cantSplit/>
        </w:trPr>
        <w:tc>
          <w:tcPr>
            <w:tcW w:w="1367" w:type="dxa"/>
          </w:tcPr>
          <w:p w:rsidR="00356E95" w:rsidRPr="00F76B86" w:rsidRDefault="00356E95" w:rsidP="00D62AE5">
            <w:pPr>
              <w:jc w:val="both"/>
            </w:pPr>
            <w:r w:rsidRPr="00F76B86">
              <w:t>regionální</w:t>
            </w:r>
          </w:p>
        </w:tc>
        <w:tc>
          <w:tcPr>
            <w:tcW w:w="1965" w:type="dxa"/>
          </w:tcPr>
          <w:p w:rsidR="00356E95" w:rsidRPr="00F76B86" w:rsidRDefault="00356E95" w:rsidP="00D62AE5">
            <w:pPr>
              <w:jc w:val="center"/>
            </w:pPr>
            <w:r w:rsidRPr="00F76B86">
              <w:t>---</w:t>
            </w:r>
          </w:p>
        </w:tc>
        <w:tc>
          <w:tcPr>
            <w:tcW w:w="1973" w:type="dxa"/>
          </w:tcPr>
          <w:p w:rsidR="00356E95" w:rsidRPr="00F76B86" w:rsidRDefault="00356E95" w:rsidP="00D62AE5">
            <w:pPr>
              <w:jc w:val="center"/>
            </w:pPr>
          </w:p>
        </w:tc>
        <w:tc>
          <w:tcPr>
            <w:tcW w:w="1302" w:type="dxa"/>
          </w:tcPr>
          <w:p w:rsidR="00356E95" w:rsidRPr="00F76B86" w:rsidRDefault="00356E95" w:rsidP="00D62AE5">
            <w:pPr>
              <w:jc w:val="center"/>
            </w:pPr>
          </w:p>
        </w:tc>
        <w:tc>
          <w:tcPr>
            <w:tcW w:w="1302" w:type="dxa"/>
          </w:tcPr>
          <w:p w:rsidR="00356E95" w:rsidRPr="00F76B86" w:rsidRDefault="00356E95" w:rsidP="00D62AE5">
            <w:pPr>
              <w:jc w:val="center"/>
            </w:pPr>
          </w:p>
        </w:tc>
        <w:tc>
          <w:tcPr>
            <w:tcW w:w="1303" w:type="dxa"/>
          </w:tcPr>
          <w:p w:rsidR="00356E95" w:rsidRPr="00F76B86" w:rsidRDefault="00356E95" w:rsidP="00D62AE5">
            <w:pPr>
              <w:jc w:val="center"/>
            </w:pPr>
          </w:p>
        </w:tc>
      </w:tr>
      <w:tr w:rsidR="00356E95" w:rsidRPr="00F76B86" w:rsidTr="00D62AE5">
        <w:trPr>
          <w:cantSplit/>
        </w:trPr>
        <w:tc>
          <w:tcPr>
            <w:tcW w:w="1367" w:type="dxa"/>
          </w:tcPr>
          <w:p w:rsidR="00356E95" w:rsidRPr="00F76B86" w:rsidRDefault="00356E95" w:rsidP="00D62AE5">
            <w:pPr>
              <w:jc w:val="both"/>
            </w:pPr>
            <w:r w:rsidRPr="00F76B86">
              <w:t>okresní</w:t>
            </w:r>
          </w:p>
        </w:tc>
        <w:tc>
          <w:tcPr>
            <w:tcW w:w="1965" w:type="dxa"/>
          </w:tcPr>
          <w:p w:rsidR="00356E95" w:rsidRDefault="00356E95" w:rsidP="00D62AE5">
            <w:pPr>
              <w:jc w:val="center"/>
            </w:pPr>
            <w:r>
              <w:t xml:space="preserve">zahrád.soutěž </w:t>
            </w:r>
          </w:p>
          <w:p w:rsidR="00356E95" w:rsidRPr="00F76B86" w:rsidRDefault="008124CD" w:rsidP="00D62AE5">
            <w:pPr>
              <w:jc w:val="center"/>
            </w:pPr>
            <w:r>
              <w:t>zdravotnická</w:t>
            </w:r>
          </w:p>
        </w:tc>
        <w:tc>
          <w:tcPr>
            <w:tcW w:w="1973" w:type="dxa"/>
          </w:tcPr>
          <w:p w:rsidR="00356E95" w:rsidRDefault="008124CD" w:rsidP="00D62AE5">
            <w:r>
              <w:t xml:space="preserve">             2</w:t>
            </w:r>
          </w:p>
          <w:p w:rsidR="00356E95" w:rsidRDefault="00356E95" w:rsidP="00D62AE5"/>
          <w:p w:rsidR="00356E95" w:rsidRPr="00D831EF" w:rsidRDefault="00356E95" w:rsidP="008124CD">
            <w:r>
              <w:t xml:space="preserve">          </w:t>
            </w:r>
            <w:r w:rsidR="008124CD">
              <w:t xml:space="preserve">   6</w:t>
            </w:r>
          </w:p>
        </w:tc>
        <w:tc>
          <w:tcPr>
            <w:tcW w:w="1302" w:type="dxa"/>
          </w:tcPr>
          <w:p w:rsidR="00356E95" w:rsidRDefault="008124CD" w:rsidP="00D62AE5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356E95" w:rsidRPr="00F76B86" w:rsidRDefault="00356E95" w:rsidP="00D62AE5">
            <w:pPr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356E95" w:rsidRDefault="008124CD" w:rsidP="00D62AE5">
            <w:pPr>
              <w:jc w:val="center"/>
            </w:pPr>
            <w:r>
              <w:t>2</w:t>
            </w:r>
          </w:p>
          <w:p w:rsidR="00356E95" w:rsidRPr="00D831EF" w:rsidRDefault="00356E95" w:rsidP="00D62AE5">
            <w:pPr>
              <w:tabs>
                <w:tab w:val="left" w:pos="649"/>
              </w:tabs>
            </w:pPr>
            <w:r>
              <w:t xml:space="preserve">         </w:t>
            </w:r>
          </w:p>
        </w:tc>
        <w:tc>
          <w:tcPr>
            <w:tcW w:w="1303" w:type="dxa"/>
          </w:tcPr>
          <w:p w:rsidR="00356E95" w:rsidRDefault="00356E95" w:rsidP="00D62AE5"/>
          <w:p w:rsidR="00356E95" w:rsidRDefault="00356E95" w:rsidP="00D62AE5">
            <w:pPr>
              <w:tabs>
                <w:tab w:val="left" w:pos="610"/>
              </w:tabs>
            </w:pPr>
            <w:r>
              <w:t xml:space="preserve">        </w:t>
            </w:r>
          </w:p>
          <w:p w:rsidR="00356E95" w:rsidRPr="00D831EF" w:rsidRDefault="00356E95" w:rsidP="00D62AE5">
            <w:pPr>
              <w:tabs>
                <w:tab w:val="left" w:pos="610"/>
              </w:tabs>
            </w:pPr>
            <w:r>
              <w:t xml:space="preserve">        </w:t>
            </w:r>
          </w:p>
        </w:tc>
      </w:tr>
    </w:tbl>
    <w:p w:rsidR="008124CD" w:rsidRDefault="008124CD" w:rsidP="00356E95">
      <w:pPr>
        <w:rPr>
          <w:i/>
          <w:iCs/>
        </w:rPr>
      </w:pPr>
    </w:p>
    <w:p w:rsidR="00356E95" w:rsidRPr="00D55FCA" w:rsidRDefault="00356E95" w:rsidP="00356E95">
      <w:pPr>
        <w:rPr>
          <w:b/>
          <w:i/>
          <w:iCs/>
          <w:color w:val="FF0000"/>
          <w:u w:val="single"/>
        </w:rPr>
      </w:pPr>
      <w:r w:rsidRPr="008124CD">
        <w:rPr>
          <w:b/>
          <w:i/>
          <w:iCs/>
        </w:rPr>
        <w:t>Nej</w:t>
      </w:r>
      <w:r w:rsidR="00D55FCA">
        <w:rPr>
          <w:b/>
          <w:i/>
          <w:iCs/>
        </w:rPr>
        <w:t>většího úspěchu dosáhla žákyně 5</w:t>
      </w:r>
      <w:r w:rsidRPr="008124CD">
        <w:rPr>
          <w:b/>
          <w:i/>
          <w:iCs/>
        </w:rPr>
        <w:t>. ročníku Eva Brejchová, která zvítězila v okresním kole „ Mladý zahrádkář“ a postoupila do republikového kol</w:t>
      </w:r>
      <w:r w:rsidR="00D55FCA">
        <w:rPr>
          <w:b/>
          <w:i/>
          <w:iCs/>
        </w:rPr>
        <w:t xml:space="preserve">a, kde se opět </w:t>
      </w:r>
      <w:r w:rsidR="00D55FCA" w:rsidRPr="00D55FCA">
        <w:rPr>
          <w:b/>
          <w:i/>
          <w:iCs/>
          <w:u w:val="single"/>
        </w:rPr>
        <w:t>umístila na 1.</w:t>
      </w:r>
      <w:r w:rsidR="00D55FCA">
        <w:rPr>
          <w:b/>
          <w:i/>
          <w:iCs/>
        </w:rPr>
        <w:t xml:space="preserve"> </w:t>
      </w:r>
      <w:r w:rsidR="00D55FCA">
        <w:rPr>
          <w:b/>
          <w:i/>
          <w:iCs/>
          <w:u w:val="single"/>
        </w:rPr>
        <w:t>m</w:t>
      </w:r>
      <w:r w:rsidR="00D55FCA" w:rsidRPr="00D55FCA">
        <w:rPr>
          <w:b/>
          <w:i/>
          <w:iCs/>
          <w:u w:val="single"/>
        </w:rPr>
        <w:t>ístě.</w:t>
      </w:r>
    </w:p>
    <w:p w:rsidR="00356E95" w:rsidRDefault="00356E95" w:rsidP="00356E95">
      <w:pPr>
        <w:ind w:left="360"/>
        <w:rPr>
          <w:i/>
          <w:iCs/>
        </w:rPr>
      </w:pPr>
    </w:p>
    <w:p w:rsidR="008124CD" w:rsidRDefault="008124CD" w:rsidP="00356E95">
      <w:pPr>
        <w:ind w:left="360"/>
        <w:rPr>
          <w:i/>
          <w:iCs/>
        </w:rPr>
      </w:pPr>
    </w:p>
    <w:p w:rsidR="00356E95" w:rsidRPr="00F76B86" w:rsidRDefault="00E55A0E" w:rsidP="00356E95">
      <w:r>
        <w:t>S</w:t>
      </w:r>
      <w:r w:rsidR="00356E95" w:rsidRPr="00F76B86">
        <w:t>polupráce s PPP</w:t>
      </w:r>
      <w:r w:rsidR="00356E95">
        <w:t>: spolupráce s Ped. centrem v Horšovském Týně, s Ped. centrem pro zrakově postižené v Plzni a s PPP v Klatovech.</w:t>
      </w:r>
      <w:r w:rsidR="00356E95" w:rsidRPr="00F76B86">
        <w:t xml:space="preserve">   </w:t>
      </w:r>
    </w:p>
    <w:p w:rsidR="00356E95" w:rsidRDefault="00356E95" w:rsidP="00356E95"/>
    <w:p w:rsidR="00356E95" w:rsidRDefault="00356E95" w:rsidP="00356E95">
      <w:r w:rsidRPr="00F76B86">
        <w:t>Spolupráce s</w:t>
      </w:r>
      <w:r>
        <w:t> </w:t>
      </w:r>
      <w:r w:rsidRPr="00F76B86">
        <w:t>rodiči</w:t>
      </w:r>
      <w:r>
        <w:t xml:space="preserve">, </w:t>
      </w:r>
      <w:r w:rsidRPr="00F76B86">
        <w:t>OÚ</w:t>
      </w:r>
      <w:r>
        <w:t>.</w:t>
      </w:r>
    </w:p>
    <w:p w:rsidR="00356E95" w:rsidRPr="00F76B86" w:rsidRDefault="00356E95" w:rsidP="00356E95">
      <w:r w:rsidRPr="00F76B86">
        <w:t>Spolupráce s</w:t>
      </w:r>
      <w:r w:rsidR="00DA2454">
        <w:t xml:space="preserve"> rodiči na dobré úrovni, spolupráce s </w:t>
      </w:r>
      <w:r w:rsidRPr="00F76B86">
        <w:t>obcí velmi dobrá a vstřícná.</w:t>
      </w:r>
    </w:p>
    <w:p w:rsidR="00356E95" w:rsidRPr="00F76B86" w:rsidRDefault="00356E95" w:rsidP="00356E95">
      <w:pPr>
        <w:numPr>
          <w:ilvl w:val="0"/>
          <w:numId w:val="3"/>
        </w:numPr>
        <w:rPr>
          <w:b/>
          <w:bCs/>
          <w:u w:val="single"/>
        </w:rPr>
      </w:pPr>
      <w:r w:rsidRPr="00F76B86">
        <w:rPr>
          <w:b/>
          <w:bCs/>
          <w:u w:val="single"/>
        </w:rPr>
        <w:t xml:space="preserve">Údaje o výsledcích inspekce provedené ČŠI </w:t>
      </w:r>
    </w:p>
    <w:p w:rsidR="00356E95" w:rsidRDefault="00E55A0E" w:rsidP="00356E95">
      <w:pPr>
        <w:ind w:left="360"/>
        <w:jc w:val="both"/>
      </w:pPr>
      <w:r>
        <w:t>Kontrola neproběhla.</w:t>
      </w:r>
    </w:p>
    <w:p w:rsidR="00356E95" w:rsidRPr="00F76B86" w:rsidRDefault="00356E95" w:rsidP="00356E95">
      <w:pPr>
        <w:ind w:left="360"/>
        <w:rPr>
          <w:u w:val="single"/>
        </w:rPr>
      </w:pPr>
    </w:p>
    <w:p w:rsidR="00356E95" w:rsidRPr="00F76B86" w:rsidRDefault="00356E95" w:rsidP="00356E95">
      <w:pPr>
        <w:numPr>
          <w:ilvl w:val="0"/>
          <w:numId w:val="3"/>
        </w:numPr>
        <w:rPr>
          <w:b/>
          <w:bCs/>
          <w:u w:val="single"/>
        </w:rPr>
      </w:pPr>
      <w:r w:rsidRPr="00F76B86">
        <w:rPr>
          <w:b/>
          <w:bCs/>
          <w:u w:val="single"/>
        </w:rPr>
        <w:t>Výkon státní správy</w:t>
      </w:r>
    </w:p>
    <w:p w:rsidR="00356E95" w:rsidRPr="00F76B86" w:rsidRDefault="00356E95" w:rsidP="00356E95">
      <w:pPr>
        <w:rPr>
          <w:b/>
          <w:bCs/>
          <w:u w:val="single"/>
        </w:rPr>
      </w:pPr>
    </w:p>
    <w:p w:rsidR="00356E95" w:rsidRPr="00483C23" w:rsidRDefault="00356E95" w:rsidP="00356E95">
      <w:pPr>
        <w:rPr>
          <w:u w:val="single"/>
        </w:rPr>
      </w:pPr>
      <w:r w:rsidRPr="00483C23">
        <w:rPr>
          <w:u w:val="single"/>
        </w:rPr>
        <w:t>Rozhodnutí ředitele školy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1691"/>
        <w:gridCol w:w="2411"/>
      </w:tblGrid>
      <w:tr w:rsidR="00356E95" w:rsidRPr="00F76B86" w:rsidTr="00D62AE5">
        <w:tc>
          <w:tcPr>
            <w:tcW w:w="5110" w:type="dxa"/>
          </w:tcPr>
          <w:p w:rsidR="00356E95" w:rsidRPr="00F76B86" w:rsidRDefault="00356E95" w:rsidP="00D62AE5">
            <w:r w:rsidRPr="00F76B86">
              <w:t>Rozhodnutí ředitele školy (dle účelu)</w:t>
            </w:r>
          </w:p>
        </w:tc>
        <w:tc>
          <w:tcPr>
            <w:tcW w:w="1691" w:type="dxa"/>
          </w:tcPr>
          <w:p w:rsidR="00356E95" w:rsidRPr="00F76B86" w:rsidRDefault="00356E95" w:rsidP="00D62AE5">
            <w:pPr>
              <w:jc w:val="center"/>
            </w:pPr>
            <w:r w:rsidRPr="00F76B86">
              <w:t>Počet</w:t>
            </w:r>
          </w:p>
        </w:tc>
        <w:tc>
          <w:tcPr>
            <w:tcW w:w="2411" w:type="dxa"/>
          </w:tcPr>
          <w:p w:rsidR="00356E95" w:rsidRPr="00F76B86" w:rsidRDefault="00356E95" w:rsidP="00D62AE5">
            <w:pPr>
              <w:jc w:val="center"/>
            </w:pPr>
            <w:r w:rsidRPr="00F76B86">
              <w:t>Počet odvolání</w:t>
            </w:r>
          </w:p>
        </w:tc>
      </w:tr>
      <w:tr w:rsidR="00356E95" w:rsidRPr="00F76B86" w:rsidTr="00D62AE5">
        <w:tc>
          <w:tcPr>
            <w:tcW w:w="5110" w:type="dxa"/>
          </w:tcPr>
          <w:p w:rsidR="00356E95" w:rsidRPr="00F76B86" w:rsidRDefault="00356E95" w:rsidP="00D62AE5">
            <w:r w:rsidRPr="00F76B86">
              <w:t>Odklad povinné školní docházky</w:t>
            </w:r>
          </w:p>
        </w:tc>
        <w:tc>
          <w:tcPr>
            <w:tcW w:w="1691" w:type="dxa"/>
          </w:tcPr>
          <w:p w:rsidR="00356E95" w:rsidRPr="00F76B86" w:rsidRDefault="00E55A0E" w:rsidP="00D62AE5">
            <w:pPr>
              <w:jc w:val="center"/>
            </w:pPr>
            <w:r>
              <w:t>4</w:t>
            </w:r>
          </w:p>
        </w:tc>
        <w:tc>
          <w:tcPr>
            <w:tcW w:w="2411" w:type="dxa"/>
          </w:tcPr>
          <w:p w:rsidR="00356E95" w:rsidRPr="00F76B86" w:rsidRDefault="00356E95" w:rsidP="00D62AE5">
            <w:pPr>
              <w:jc w:val="center"/>
            </w:pPr>
            <w:r w:rsidRPr="00F76B86">
              <w:t>0</w:t>
            </w:r>
          </w:p>
        </w:tc>
      </w:tr>
      <w:tr w:rsidR="00356E95" w:rsidRPr="00F76B86" w:rsidTr="00D62AE5">
        <w:tc>
          <w:tcPr>
            <w:tcW w:w="5110" w:type="dxa"/>
          </w:tcPr>
          <w:p w:rsidR="00356E95" w:rsidRPr="00F76B86" w:rsidRDefault="00356E95" w:rsidP="00D62AE5">
            <w:r w:rsidRPr="00F76B86">
              <w:t>Dodatečný odklad povinné školní docházky</w:t>
            </w:r>
          </w:p>
        </w:tc>
        <w:tc>
          <w:tcPr>
            <w:tcW w:w="1691" w:type="dxa"/>
          </w:tcPr>
          <w:p w:rsidR="00356E95" w:rsidRPr="00F76B86" w:rsidRDefault="00E55A0E" w:rsidP="00D62AE5">
            <w:pPr>
              <w:jc w:val="center"/>
            </w:pPr>
            <w:r>
              <w:t>0</w:t>
            </w:r>
          </w:p>
        </w:tc>
        <w:tc>
          <w:tcPr>
            <w:tcW w:w="2411" w:type="dxa"/>
          </w:tcPr>
          <w:p w:rsidR="00356E95" w:rsidRPr="00F76B86" w:rsidRDefault="00356E95" w:rsidP="00D62AE5">
            <w:pPr>
              <w:jc w:val="center"/>
            </w:pPr>
            <w:r w:rsidRPr="00F76B86">
              <w:t>0</w:t>
            </w:r>
          </w:p>
        </w:tc>
      </w:tr>
      <w:tr w:rsidR="00356E95" w:rsidRPr="00F76B86" w:rsidTr="00D62AE5">
        <w:trPr>
          <w:trHeight w:val="797"/>
        </w:trPr>
        <w:tc>
          <w:tcPr>
            <w:tcW w:w="5110" w:type="dxa"/>
          </w:tcPr>
          <w:p w:rsidR="00356E95" w:rsidRPr="00F76B86" w:rsidRDefault="00356E95" w:rsidP="00D62AE5">
            <w:r>
              <w:t>Přijetí</w:t>
            </w:r>
            <w:r w:rsidRPr="00F76B86">
              <w:t xml:space="preserve"> </w:t>
            </w:r>
            <w:r>
              <w:t xml:space="preserve">a nepřijetí </w:t>
            </w:r>
            <w:r w:rsidRPr="00F76B86">
              <w:t>dětí do MŠ</w:t>
            </w:r>
          </w:p>
          <w:p w:rsidR="00356E95" w:rsidRPr="00F76B86" w:rsidRDefault="00356E95" w:rsidP="00D62AE5">
            <w:pPr>
              <w:tabs>
                <w:tab w:val="left" w:pos="1851"/>
              </w:tabs>
            </w:pPr>
            <w:r>
              <w:t>Přijetí žáků do ZŠ</w:t>
            </w:r>
            <w:r w:rsidRPr="00F76B86">
              <w:tab/>
            </w:r>
          </w:p>
        </w:tc>
        <w:tc>
          <w:tcPr>
            <w:tcW w:w="1691" w:type="dxa"/>
          </w:tcPr>
          <w:p w:rsidR="00356E95" w:rsidRPr="00F76B86" w:rsidRDefault="00E55A0E" w:rsidP="00D62AE5">
            <w:pPr>
              <w:jc w:val="center"/>
            </w:pPr>
            <w:r>
              <w:t>10</w:t>
            </w:r>
          </w:p>
          <w:p w:rsidR="00356E95" w:rsidRPr="00F76B86" w:rsidRDefault="00E55A0E" w:rsidP="00D62AE5">
            <w:pPr>
              <w:jc w:val="center"/>
            </w:pPr>
            <w:r>
              <w:t>10</w:t>
            </w:r>
          </w:p>
        </w:tc>
        <w:tc>
          <w:tcPr>
            <w:tcW w:w="2411" w:type="dxa"/>
          </w:tcPr>
          <w:p w:rsidR="00356E95" w:rsidRPr="00F76B86" w:rsidRDefault="00356E95" w:rsidP="00D62AE5">
            <w:pPr>
              <w:jc w:val="center"/>
            </w:pPr>
            <w:r>
              <w:t>0</w:t>
            </w:r>
          </w:p>
          <w:p w:rsidR="00356E95" w:rsidRPr="00F76B86" w:rsidRDefault="00356E95" w:rsidP="00D62AE5">
            <w:pPr>
              <w:jc w:val="center"/>
            </w:pPr>
            <w:r>
              <w:t>0</w:t>
            </w:r>
          </w:p>
        </w:tc>
      </w:tr>
    </w:tbl>
    <w:p w:rsidR="00356E95" w:rsidRPr="00F76B86" w:rsidRDefault="00356E95" w:rsidP="00356E95">
      <w:r>
        <w:t>P</w:t>
      </w:r>
      <w:r w:rsidRPr="00F76B86">
        <w:t>očet osvobozených žáků</w:t>
      </w:r>
      <w:r>
        <w:t>: 0</w:t>
      </w:r>
    </w:p>
    <w:p w:rsidR="00356E95" w:rsidRPr="00F76B86" w:rsidRDefault="00356E95" w:rsidP="00356E95">
      <w:r w:rsidRPr="00F76B86">
        <w:t xml:space="preserve">Počet žáků osvobozených od povinné školní docházky: </w:t>
      </w:r>
      <w:r>
        <w:t>0</w:t>
      </w:r>
    </w:p>
    <w:p w:rsidR="00356E95" w:rsidRPr="00F76B86" w:rsidRDefault="00356E95" w:rsidP="00356E95">
      <w:r w:rsidRPr="00F76B86">
        <w:t>Počet žáků osvobozených od povinnosti docházet do školy:</w:t>
      </w:r>
      <w:r>
        <w:t xml:space="preserve"> 0</w:t>
      </w:r>
    </w:p>
    <w:p w:rsidR="00356E95" w:rsidRDefault="00356E95" w:rsidP="00356E95">
      <w:pPr>
        <w:rPr>
          <w:u w:val="single"/>
        </w:rPr>
      </w:pPr>
    </w:p>
    <w:p w:rsidR="00356E95" w:rsidRPr="00483C23" w:rsidRDefault="00356E95" w:rsidP="00356E95">
      <w:pPr>
        <w:rPr>
          <w:u w:val="single"/>
        </w:rPr>
      </w:pPr>
      <w:r w:rsidRPr="00483C23">
        <w:rPr>
          <w:u w:val="single"/>
        </w:rPr>
        <w:t>Počet žáků osvobozených z výuky: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56E95" w:rsidRPr="00F76B86" w:rsidTr="00D62AE5">
        <w:tc>
          <w:tcPr>
            <w:tcW w:w="4606" w:type="dxa"/>
          </w:tcPr>
          <w:p w:rsidR="00356E95" w:rsidRPr="00F76B86" w:rsidRDefault="00356E95" w:rsidP="00D62AE5">
            <w:r w:rsidRPr="00F76B86">
              <w:t>Předmět</w:t>
            </w:r>
          </w:p>
        </w:tc>
        <w:tc>
          <w:tcPr>
            <w:tcW w:w="4606" w:type="dxa"/>
          </w:tcPr>
          <w:p w:rsidR="00356E95" w:rsidRPr="00F76B86" w:rsidRDefault="00356E95" w:rsidP="00D62AE5">
            <w:r w:rsidRPr="00F76B86">
              <w:t>Počet žáků</w:t>
            </w:r>
          </w:p>
        </w:tc>
      </w:tr>
      <w:tr w:rsidR="00356E95" w:rsidRPr="00F76B86" w:rsidTr="00D62AE5">
        <w:tc>
          <w:tcPr>
            <w:tcW w:w="4606" w:type="dxa"/>
          </w:tcPr>
          <w:p w:rsidR="00356E95" w:rsidRPr="00F76B86" w:rsidRDefault="00356E95" w:rsidP="00D62AE5">
            <w:r>
              <w:t>0</w:t>
            </w:r>
          </w:p>
        </w:tc>
        <w:tc>
          <w:tcPr>
            <w:tcW w:w="4606" w:type="dxa"/>
          </w:tcPr>
          <w:p w:rsidR="00356E95" w:rsidRPr="00F76B86" w:rsidRDefault="00356E95" w:rsidP="00D62AE5">
            <w:r>
              <w:t>0</w:t>
            </w:r>
          </w:p>
        </w:tc>
      </w:tr>
    </w:tbl>
    <w:p w:rsidR="00356E95" w:rsidRDefault="00356E95" w:rsidP="00356E95"/>
    <w:p w:rsidR="00356E95" w:rsidRPr="00F76B86" w:rsidRDefault="00356E95" w:rsidP="00356E95">
      <w:r w:rsidRPr="00483C23">
        <w:rPr>
          <w:u w:val="single"/>
        </w:rPr>
        <w:t>Počet evidovaných stížností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56E95" w:rsidRPr="00F76B86" w:rsidTr="00D62AE5">
        <w:tc>
          <w:tcPr>
            <w:tcW w:w="4606" w:type="dxa"/>
          </w:tcPr>
          <w:p w:rsidR="00356E95" w:rsidRPr="00F76B86" w:rsidRDefault="00356E95" w:rsidP="00D62AE5">
            <w:r w:rsidRPr="00F76B86">
              <w:t>Celkový počet evidovaných stížností</w:t>
            </w:r>
          </w:p>
        </w:tc>
        <w:tc>
          <w:tcPr>
            <w:tcW w:w="4606" w:type="dxa"/>
          </w:tcPr>
          <w:p w:rsidR="00356E95" w:rsidRPr="00F76B86" w:rsidRDefault="00356E95" w:rsidP="00D62AE5">
            <w:r w:rsidRPr="00F76B86">
              <w:t>---</w:t>
            </w:r>
          </w:p>
        </w:tc>
      </w:tr>
      <w:tr w:rsidR="00356E95" w:rsidRPr="00F76B86" w:rsidTr="00D62AE5">
        <w:tc>
          <w:tcPr>
            <w:tcW w:w="4606" w:type="dxa"/>
          </w:tcPr>
          <w:p w:rsidR="00356E95" w:rsidRPr="00F76B86" w:rsidRDefault="00356E95" w:rsidP="00D62AE5">
            <w:r w:rsidRPr="00F76B86">
              <w:t>- z toho oprávněných</w:t>
            </w:r>
          </w:p>
        </w:tc>
        <w:tc>
          <w:tcPr>
            <w:tcW w:w="4606" w:type="dxa"/>
          </w:tcPr>
          <w:p w:rsidR="00356E95" w:rsidRPr="00F76B86" w:rsidRDefault="00356E95" w:rsidP="00D62AE5">
            <w:r w:rsidRPr="00F76B86">
              <w:t>---</w:t>
            </w:r>
          </w:p>
        </w:tc>
      </w:tr>
      <w:tr w:rsidR="00356E95" w:rsidRPr="00F76B86" w:rsidTr="00D62AE5">
        <w:tc>
          <w:tcPr>
            <w:tcW w:w="4606" w:type="dxa"/>
          </w:tcPr>
          <w:p w:rsidR="00356E95" w:rsidRPr="00F76B86" w:rsidRDefault="00356E95" w:rsidP="00D62AE5">
            <w:r w:rsidRPr="00F76B86">
              <w:t>- z toho částečně oprávněných</w:t>
            </w:r>
          </w:p>
        </w:tc>
        <w:tc>
          <w:tcPr>
            <w:tcW w:w="4606" w:type="dxa"/>
          </w:tcPr>
          <w:p w:rsidR="00356E95" w:rsidRPr="00F76B86" w:rsidRDefault="00356E95" w:rsidP="00D62AE5">
            <w:r w:rsidRPr="00F76B86">
              <w:t>---</w:t>
            </w:r>
          </w:p>
        </w:tc>
      </w:tr>
      <w:tr w:rsidR="00356E95" w:rsidRPr="00F76B86" w:rsidTr="00D62AE5">
        <w:tc>
          <w:tcPr>
            <w:tcW w:w="4606" w:type="dxa"/>
          </w:tcPr>
          <w:p w:rsidR="00356E95" w:rsidRPr="00F76B86" w:rsidRDefault="00356E95" w:rsidP="00D62AE5">
            <w:r w:rsidRPr="00F76B86">
              <w:t>- z toho neoprávněných</w:t>
            </w:r>
          </w:p>
        </w:tc>
        <w:tc>
          <w:tcPr>
            <w:tcW w:w="4606" w:type="dxa"/>
          </w:tcPr>
          <w:p w:rsidR="00356E95" w:rsidRPr="00F76B86" w:rsidRDefault="00356E95" w:rsidP="00D62AE5">
            <w:r w:rsidRPr="00F76B86">
              <w:t>---</w:t>
            </w:r>
          </w:p>
        </w:tc>
      </w:tr>
      <w:tr w:rsidR="00356E95" w:rsidRPr="00F76B86" w:rsidTr="00D62AE5">
        <w:tc>
          <w:tcPr>
            <w:tcW w:w="4606" w:type="dxa"/>
          </w:tcPr>
          <w:p w:rsidR="00356E95" w:rsidRPr="00F76B86" w:rsidRDefault="00356E95" w:rsidP="00D62AE5">
            <w:r w:rsidRPr="00F76B86">
              <w:t>- z toho postoupených jinému orgánu</w:t>
            </w:r>
          </w:p>
        </w:tc>
        <w:tc>
          <w:tcPr>
            <w:tcW w:w="4606" w:type="dxa"/>
          </w:tcPr>
          <w:p w:rsidR="00356E95" w:rsidRPr="00F76B86" w:rsidRDefault="00356E95" w:rsidP="00D62AE5">
            <w:r w:rsidRPr="00F76B86">
              <w:t>---</w:t>
            </w:r>
          </w:p>
        </w:tc>
      </w:tr>
    </w:tbl>
    <w:p w:rsidR="00356E95" w:rsidRPr="00F76B86" w:rsidRDefault="00356E95" w:rsidP="00356E95"/>
    <w:p w:rsidR="00356E95" w:rsidRPr="00F76B86" w:rsidRDefault="00356E95" w:rsidP="00356E95"/>
    <w:p w:rsidR="00356E95" w:rsidRPr="00F76B86" w:rsidRDefault="00356E95" w:rsidP="00356E95">
      <w:r w:rsidRPr="00F76B86">
        <w:t>Naplňování zákona č. 106/1999 Sb., o svobodném přístupu  k informacím</w:t>
      </w:r>
    </w:p>
    <w:p w:rsidR="00356E95" w:rsidRPr="00F76B86" w:rsidRDefault="00356E95" w:rsidP="00356E95">
      <w:pPr>
        <w:ind w:left="360"/>
      </w:pPr>
    </w:p>
    <w:p w:rsidR="00356E95" w:rsidRPr="00137335" w:rsidRDefault="00356E95" w:rsidP="00356E95">
      <w:pPr>
        <w:pStyle w:val="Nadpis1"/>
        <w:rPr>
          <w:i w:val="0"/>
          <w:sz w:val="24"/>
        </w:rPr>
      </w:pPr>
      <w:r w:rsidRPr="00137335">
        <w:rPr>
          <w:i w:val="0"/>
          <w:sz w:val="24"/>
        </w:rPr>
        <w:t xml:space="preserve">Zpráva  o činnosti v oblasti poskytování informací za rok </w:t>
      </w:r>
      <w:r w:rsidR="00E55A0E" w:rsidRPr="00E55A0E">
        <w:rPr>
          <w:i w:val="0"/>
          <w:sz w:val="24"/>
        </w:rPr>
        <w:t xml:space="preserve">2010/11   </w:t>
      </w:r>
    </w:p>
    <w:p w:rsidR="00356E95" w:rsidRPr="00E55A0E" w:rsidRDefault="00356E95" w:rsidP="00356E95">
      <w:pPr>
        <w:rPr>
          <w:iCs/>
          <w:color w:val="FF0000"/>
        </w:rPr>
      </w:pPr>
      <w:r w:rsidRPr="00137335">
        <w:rPr>
          <w:iCs/>
        </w:rPr>
        <w:t>a) počet podaných žádostí o informace   - nebyla podaná žádná žádost</w:t>
      </w:r>
    </w:p>
    <w:p w:rsidR="00356E95" w:rsidRPr="00137335" w:rsidRDefault="00356E95" w:rsidP="00356E95">
      <w:pPr>
        <w:rPr>
          <w:iCs/>
        </w:rPr>
      </w:pPr>
      <w:r w:rsidRPr="00137335">
        <w:rPr>
          <w:iCs/>
        </w:rPr>
        <w:t>b) počet podaných odvolání proti rozhodnutí - 0</w:t>
      </w:r>
    </w:p>
    <w:p w:rsidR="00356E95" w:rsidRPr="00137335" w:rsidRDefault="00356E95" w:rsidP="00356E95">
      <w:pPr>
        <w:rPr>
          <w:iCs/>
        </w:rPr>
      </w:pPr>
      <w:r w:rsidRPr="00137335">
        <w:rPr>
          <w:iCs/>
        </w:rPr>
        <w:t>c) opis podstatných částí každého rozsudku soudu - 0</w:t>
      </w:r>
    </w:p>
    <w:p w:rsidR="00356E95" w:rsidRPr="00137335" w:rsidRDefault="00356E95" w:rsidP="00356E95">
      <w:pPr>
        <w:rPr>
          <w:iCs/>
        </w:rPr>
      </w:pPr>
      <w:r w:rsidRPr="00137335">
        <w:rPr>
          <w:iCs/>
        </w:rPr>
        <w:t>d) výsledky řízení o sankcích za nedodržování tohoto zákona bez  uvádění osobních údajů-  0</w:t>
      </w:r>
    </w:p>
    <w:p w:rsidR="00356E95" w:rsidRDefault="00356E95" w:rsidP="00356E95"/>
    <w:p w:rsidR="00356E95" w:rsidRDefault="00356E95" w:rsidP="00356E95"/>
    <w:p w:rsidR="00356E95" w:rsidRPr="0034799E" w:rsidRDefault="00356E95" w:rsidP="00356E95">
      <w:pPr>
        <w:rPr>
          <w:b/>
          <w:color w:val="FF0000"/>
          <w:u w:val="single"/>
        </w:rPr>
      </w:pPr>
      <w:r>
        <w:rPr>
          <w:b/>
          <w:u w:val="single"/>
        </w:rPr>
        <w:t>8</w:t>
      </w:r>
      <w:r w:rsidRPr="00295D2A">
        <w:rPr>
          <w:b/>
          <w:u w:val="single"/>
        </w:rPr>
        <w:t>. Projekty</w:t>
      </w:r>
      <w:r>
        <w:rPr>
          <w:b/>
          <w:u w:val="single"/>
        </w:rPr>
        <w:t xml:space="preserve">   </w:t>
      </w:r>
    </w:p>
    <w:p w:rsidR="00356E95" w:rsidRDefault="00356E95" w:rsidP="00356E95"/>
    <w:p w:rsidR="00356E95" w:rsidRDefault="00DA2454" w:rsidP="00356E95">
      <w:r>
        <w:t>Při výuce uplatňujeme moderní pojetí výuky, během školního roku</w:t>
      </w:r>
      <w:r w:rsidR="00356E95">
        <w:t xml:space="preserve"> jsme prošli několika projekty</w:t>
      </w:r>
      <w:r w:rsidR="0030087C">
        <w:rPr>
          <w:color w:val="FF0000"/>
        </w:rPr>
        <w:t>.</w:t>
      </w:r>
    </w:p>
    <w:p w:rsidR="00356E95" w:rsidRDefault="00356E95" w:rsidP="00356E95">
      <w:r>
        <w:t xml:space="preserve"> </w:t>
      </w:r>
    </w:p>
    <w:p w:rsidR="00356E95" w:rsidRDefault="0030087C" w:rsidP="00356E95">
      <w:r>
        <w:t>- Prázdniny – 3</w:t>
      </w:r>
      <w:r w:rsidR="00356E95">
        <w:t>. – 5. roč.</w:t>
      </w:r>
    </w:p>
    <w:p w:rsidR="00356E95" w:rsidRDefault="00356E95" w:rsidP="00356E95">
      <w:r>
        <w:t xml:space="preserve">- </w:t>
      </w:r>
      <w:r w:rsidR="0030087C">
        <w:t>Podzim 1. – 2</w:t>
      </w:r>
      <w:r>
        <w:t>. roč.</w:t>
      </w:r>
    </w:p>
    <w:p w:rsidR="00356E95" w:rsidRDefault="0030087C" w:rsidP="00356E95">
      <w:r>
        <w:t xml:space="preserve">- ZOO </w:t>
      </w:r>
      <w:r w:rsidR="00356E95">
        <w:t xml:space="preserve"> 1. – 5. roč.</w:t>
      </w:r>
    </w:p>
    <w:p w:rsidR="00356E95" w:rsidRDefault="0030087C" w:rsidP="00356E95">
      <w:r>
        <w:t>- Týden vědy a techniky  4.-</w:t>
      </w:r>
      <w:r w:rsidR="00356E95">
        <w:t xml:space="preserve"> 5. roč.</w:t>
      </w:r>
    </w:p>
    <w:p w:rsidR="0030087C" w:rsidRDefault="0030087C" w:rsidP="00356E95">
      <w:r>
        <w:t>- Pohádkové učení  1.  -2</w:t>
      </w:r>
      <w:r w:rsidR="00356E95">
        <w:t>. roč.</w:t>
      </w:r>
    </w:p>
    <w:p w:rsidR="00356E95" w:rsidRDefault="00356E95" w:rsidP="00356E95">
      <w:r>
        <w:t>- Čertí škola  1. - 2. roč.</w:t>
      </w:r>
    </w:p>
    <w:p w:rsidR="00356E95" w:rsidRDefault="0030087C" w:rsidP="00356E95">
      <w:r>
        <w:t>- Advent</w:t>
      </w:r>
      <w:r w:rsidR="00356E95">
        <w:t xml:space="preserve">  – 1. -2. roč.</w:t>
      </w:r>
    </w:p>
    <w:p w:rsidR="00356E95" w:rsidRDefault="0030087C" w:rsidP="00356E95">
      <w:r>
        <w:t xml:space="preserve">- Dětská práva </w:t>
      </w:r>
      <w:r w:rsidR="00356E95">
        <w:t xml:space="preserve"> 1. – 5. roč. </w:t>
      </w:r>
    </w:p>
    <w:p w:rsidR="00356E95" w:rsidRDefault="00356E95" w:rsidP="00356E95">
      <w:r>
        <w:t>- Velikonoční učení  1. – 2. roč.</w:t>
      </w:r>
    </w:p>
    <w:p w:rsidR="00356E95" w:rsidRDefault="00356E95" w:rsidP="00356E95">
      <w:r>
        <w:t xml:space="preserve">- </w:t>
      </w:r>
      <w:r w:rsidR="0030087C">
        <w:t>Cestujeme časem 3. – 5. roč.</w:t>
      </w:r>
    </w:p>
    <w:p w:rsidR="00356E95" w:rsidRDefault="00356E95" w:rsidP="00356E95">
      <w:r>
        <w:t>- Ovoce do škol – EU 1. – 2. roč.</w:t>
      </w:r>
    </w:p>
    <w:p w:rsidR="00356E95" w:rsidRDefault="00356E95" w:rsidP="00356E95"/>
    <w:p w:rsidR="00356E95" w:rsidRDefault="00356E95" w:rsidP="00356E95">
      <w:pPr>
        <w:jc w:val="both"/>
      </w:pPr>
      <w:r>
        <w:t>Projekty probíhaly podle potřeby, většinou šlo o jednodenní projekty nebo o krátkodobé, které trvaly několik dnů, výjimečně i několik týdnů.</w:t>
      </w:r>
    </w:p>
    <w:p w:rsidR="00DA2454" w:rsidRDefault="00DA2454" w:rsidP="00356E95">
      <w:pPr>
        <w:jc w:val="both"/>
      </w:pPr>
    </w:p>
    <w:p w:rsidR="00356E95" w:rsidRDefault="00356E95" w:rsidP="00356E95">
      <w:pPr>
        <w:jc w:val="both"/>
      </w:pPr>
    </w:p>
    <w:p w:rsidR="00356E95" w:rsidRPr="007E597E" w:rsidRDefault="00356E95" w:rsidP="00356E95">
      <w:pPr>
        <w:numPr>
          <w:ilvl w:val="0"/>
          <w:numId w:val="3"/>
        </w:numPr>
        <w:rPr>
          <w:b/>
          <w:bCs/>
          <w:color w:val="000000"/>
          <w:u w:val="single"/>
        </w:rPr>
      </w:pPr>
      <w:r w:rsidRPr="007E597E">
        <w:rPr>
          <w:b/>
          <w:bCs/>
          <w:color w:val="000000"/>
          <w:u w:val="single"/>
        </w:rPr>
        <w:t xml:space="preserve">Analýza školního roku         </w:t>
      </w:r>
      <w:r w:rsidR="008C0A89">
        <w:rPr>
          <w:b/>
          <w:bCs/>
          <w:color w:val="000000"/>
          <w:u w:val="single"/>
        </w:rPr>
        <w:t xml:space="preserve">             </w:t>
      </w:r>
    </w:p>
    <w:p w:rsidR="00356E95" w:rsidRPr="007E597E" w:rsidRDefault="00356E95" w:rsidP="00356E95">
      <w:pPr>
        <w:rPr>
          <w:b/>
          <w:bCs/>
          <w:color w:val="000000"/>
          <w:u w:val="single"/>
        </w:rPr>
      </w:pPr>
    </w:p>
    <w:p w:rsidR="00356E95" w:rsidRPr="00474318" w:rsidRDefault="00356E95" w:rsidP="00356E95">
      <w:pPr>
        <w:pStyle w:val="Zkladntextodsazen"/>
        <w:ind w:left="0"/>
        <w:rPr>
          <w:i w:val="0"/>
          <w:iCs w:val="0"/>
          <w:sz w:val="24"/>
        </w:rPr>
      </w:pPr>
      <w:r w:rsidRPr="00474318">
        <w:rPr>
          <w:i w:val="0"/>
          <w:iCs w:val="0"/>
          <w:sz w:val="24"/>
        </w:rPr>
        <w:t xml:space="preserve">Škola pracovala </w:t>
      </w:r>
      <w:r w:rsidR="00D55FCA">
        <w:rPr>
          <w:i w:val="0"/>
          <w:iCs w:val="0"/>
          <w:sz w:val="24"/>
        </w:rPr>
        <w:t>podle</w:t>
      </w:r>
      <w:r w:rsidRPr="00474318">
        <w:rPr>
          <w:i w:val="0"/>
          <w:iCs w:val="0"/>
          <w:sz w:val="24"/>
        </w:rPr>
        <w:t xml:space="preserve"> koncepce, jejímž hlavním cílem je poskytovat žákům kvalitní vzdělání a rozvíjet všestranně osobnost každého dítěte.</w:t>
      </w:r>
    </w:p>
    <w:p w:rsidR="00356E95" w:rsidRDefault="00356E95" w:rsidP="00356E95">
      <w:pPr>
        <w:pStyle w:val="Zkladntextodsazen"/>
        <w:ind w:left="0"/>
        <w:rPr>
          <w:i w:val="0"/>
          <w:iCs w:val="0"/>
          <w:sz w:val="24"/>
        </w:rPr>
      </w:pPr>
      <w:r w:rsidRPr="00474318">
        <w:rPr>
          <w:i w:val="0"/>
          <w:iCs w:val="0"/>
          <w:sz w:val="24"/>
        </w:rPr>
        <w:t>Prvořadým úkolem naší školy je poskytnout žákům kvalitní výuku, která jim zajistí hladký přechod na 2. stupeň.</w:t>
      </w:r>
      <w:r w:rsidR="0072108D">
        <w:rPr>
          <w:i w:val="0"/>
          <w:iCs w:val="0"/>
          <w:sz w:val="24"/>
        </w:rPr>
        <w:t xml:space="preserve"> Na konci roku odešly 2 žákyně 5. ročníku, jedna do ZŠ ve Švihově, jedna do ZŠ Plánická v Klatovech.</w:t>
      </w:r>
    </w:p>
    <w:p w:rsidR="0072108D" w:rsidRPr="00474318" w:rsidRDefault="0072108D" w:rsidP="00356E95">
      <w:pPr>
        <w:pStyle w:val="Zkladntextodsazen"/>
        <w:ind w:left="0"/>
        <w:rPr>
          <w:i w:val="0"/>
          <w:iCs w:val="0"/>
          <w:sz w:val="24"/>
        </w:rPr>
      </w:pPr>
    </w:p>
    <w:p w:rsidR="00356E95" w:rsidRPr="00474318" w:rsidRDefault="00356E95" w:rsidP="00356E95">
      <w:pPr>
        <w:pStyle w:val="Zkladntextodsazen"/>
        <w:ind w:left="0"/>
        <w:rPr>
          <w:i w:val="0"/>
          <w:iCs w:val="0"/>
          <w:sz w:val="24"/>
        </w:rPr>
      </w:pPr>
      <w:r w:rsidRPr="00474318">
        <w:rPr>
          <w:i w:val="0"/>
          <w:iCs w:val="0"/>
          <w:sz w:val="24"/>
        </w:rPr>
        <w:t>Kromě žáků, kteří od nás odcházejí</w:t>
      </w:r>
      <w:r>
        <w:rPr>
          <w:i w:val="0"/>
          <w:iCs w:val="0"/>
          <w:sz w:val="24"/>
        </w:rPr>
        <w:t>,</w:t>
      </w:r>
      <w:r w:rsidRPr="00474318">
        <w:rPr>
          <w:i w:val="0"/>
          <w:iCs w:val="0"/>
          <w:sz w:val="24"/>
        </w:rPr>
        <w:t xml:space="preserve"> se samozřejmě velmi věnujeme našim nejmenším, prvňáčkům. Let</w:t>
      </w:r>
      <w:r w:rsidR="0072108D">
        <w:rPr>
          <w:i w:val="0"/>
          <w:iCs w:val="0"/>
          <w:sz w:val="24"/>
        </w:rPr>
        <w:t>os navštěvovalo naši školu 8 prvňáčků, během školního roku odešla dvě děvčata. Jedna se odstěhovala a druhá odešla bez důvodu do Klatov</w:t>
      </w:r>
      <w:r>
        <w:rPr>
          <w:i w:val="0"/>
          <w:iCs w:val="0"/>
          <w:sz w:val="24"/>
        </w:rPr>
        <w:t xml:space="preserve">. </w:t>
      </w:r>
    </w:p>
    <w:p w:rsidR="00356E95" w:rsidRPr="00474318" w:rsidRDefault="00356E95" w:rsidP="00356E95">
      <w:pPr>
        <w:pStyle w:val="Zkladntextodsazen"/>
        <w:ind w:left="0"/>
        <w:rPr>
          <w:i w:val="0"/>
          <w:iCs w:val="0"/>
          <w:sz w:val="24"/>
        </w:rPr>
      </w:pPr>
    </w:p>
    <w:p w:rsidR="00356E95" w:rsidRDefault="00DA2454" w:rsidP="00356E95">
      <w:pPr>
        <w:pStyle w:val="Zkladntextodsazen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Dále </w:t>
      </w:r>
      <w:r w:rsidR="00356E95">
        <w:rPr>
          <w:i w:val="0"/>
          <w:iCs w:val="0"/>
          <w:sz w:val="24"/>
        </w:rPr>
        <w:t xml:space="preserve"> se sn</w:t>
      </w:r>
      <w:r w:rsidR="00356E95" w:rsidRPr="00474318">
        <w:rPr>
          <w:i w:val="0"/>
          <w:iCs w:val="0"/>
          <w:sz w:val="24"/>
        </w:rPr>
        <w:t xml:space="preserve">ažíme žákům rozšířit obzor </w:t>
      </w:r>
      <w:r w:rsidR="00356E95">
        <w:rPr>
          <w:i w:val="0"/>
          <w:iCs w:val="0"/>
          <w:sz w:val="24"/>
        </w:rPr>
        <w:t xml:space="preserve">i </w:t>
      </w:r>
      <w:r w:rsidR="00356E95" w:rsidRPr="00474318">
        <w:rPr>
          <w:i w:val="0"/>
          <w:iCs w:val="0"/>
          <w:sz w:val="24"/>
        </w:rPr>
        <w:t>prostřednictvím výletů a exkurzí.</w:t>
      </w:r>
    </w:p>
    <w:p w:rsidR="0072108D" w:rsidRDefault="00DA2454" w:rsidP="00356E95">
      <w:pPr>
        <w:pStyle w:val="Zkladntextodsazen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Starší ročníky navštívily P</w:t>
      </w:r>
      <w:r w:rsidR="0072108D">
        <w:rPr>
          <w:i w:val="0"/>
          <w:iCs w:val="0"/>
          <w:sz w:val="24"/>
        </w:rPr>
        <w:t>rahu a její památky, mladší žáci poznávali Šumavu a řeku Vydru.</w:t>
      </w:r>
    </w:p>
    <w:p w:rsidR="0072108D" w:rsidRDefault="0072108D" w:rsidP="00356E95">
      <w:pPr>
        <w:pStyle w:val="Zkladntextodsazen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Společně jsme jeli do Mariánských Lázní a do přírodní rezervace SO</w:t>
      </w:r>
      <w:r w:rsidR="00D55FCA">
        <w:rPr>
          <w:i w:val="0"/>
          <w:iCs w:val="0"/>
          <w:sz w:val="24"/>
        </w:rPr>
        <w:t>O</w:t>
      </w:r>
      <w:r>
        <w:rPr>
          <w:i w:val="0"/>
          <w:iCs w:val="0"/>
          <w:sz w:val="24"/>
        </w:rPr>
        <w:t>S.</w:t>
      </w:r>
    </w:p>
    <w:p w:rsidR="0072108D" w:rsidRPr="00474318" w:rsidRDefault="0072108D" w:rsidP="00356E95">
      <w:pPr>
        <w:pStyle w:val="Zkladntextodsazen"/>
        <w:ind w:left="0"/>
        <w:rPr>
          <w:i w:val="0"/>
          <w:iCs w:val="0"/>
          <w:sz w:val="24"/>
        </w:rPr>
      </w:pPr>
    </w:p>
    <w:p w:rsidR="00356E95" w:rsidRPr="00474318" w:rsidRDefault="00356E95" w:rsidP="00356E95">
      <w:pPr>
        <w:pStyle w:val="Zkladntextodsazen"/>
        <w:ind w:left="0"/>
        <w:rPr>
          <w:i w:val="0"/>
          <w:iCs w:val="0"/>
          <w:sz w:val="24"/>
        </w:rPr>
      </w:pPr>
      <w:r w:rsidRPr="00474318">
        <w:rPr>
          <w:i w:val="0"/>
          <w:iCs w:val="0"/>
          <w:sz w:val="24"/>
        </w:rPr>
        <w:t>Pravidelně využíváme nabídky Stálé divadelní scény v Klatovech, snažíme se pěstovat u žáků vřelý vztah ke kultuře.</w:t>
      </w:r>
    </w:p>
    <w:p w:rsidR="00356E95" w:rsidRDefault="00356E95" w:rsidP="00356E95">
      <w:pPr>
        <w:pStyle w:val="Zkladntextodsazen"/>
        <w:ind w:left="0"/>
        <w:rPr>
          <w:i w:val="0"/>
          <w:iCs w:val="0"/>
          <w:sz w:val="24"/>
        </w:rPr>
      </w:pPr>
    </w:p>
    <w:p w:rsidR="0072108D" w:rsidRDefault="0072108D" w:rsidP="00356E95">
      <w:pPr>
        <w:pStyle w:val="Zkladntextodsazen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Let</w:t>
      </w:r>
      <w:r w:rsidR="00D55FCA">
        <w:rPr>
          <w:i w:val="0"/>
          <w:iCs w:val="0"/>
          <w:sz w:val="24"/>
        </w:rPr>
        <w:t>ošní rok byl pro nás velmi hektický</w:t>
      </w:r>
      <w:r>
        <w:rPr>
          <w:i w:val="0"/>
          <w:iCs w:val="0"/>
          <w:sz w:val="24"/>
        </w:rPr>
        <w:t>, neboť jsme slavili 130 let výročí založení naší školy. Připravili jsme si pro všechny přítomné krátké vystoupení.</w:t>
      </w:r>
    </w:p>
    <w:p w:rsidR="008C0A89" w:rsidRDefault="008C0A89" w:rsidP="00356E95">
      <w:pPr>
        <w:pStyle w:val="Zkladntextodsazen"/>
        <w:ind w:left="0"/>
        <w:rPr>
          <w:i w:val="0"/>
          <w:iCs w:val="0"/>
          <w:sz w:val="24"/>
        </w:rPr>
      </w:pPr>
    </w:p>
    <w:p w:rsidR="008C0A89" w:rsidRDefault="008C0A89" w:rsidP="00356E95">
      <w:pPr>
        <w:pStyle w:val="Zkladntextodsazen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Kladem naší školy jsou velmi pěkné mezilidské vztahy a příjemné klima školy.</w:t>
      </w:r>
    </w:p>
    <w:p w:rsidR="00DA2454" w:rsidRDefault="00DA2454" w:rsidP="00356E95">
      <w:pPr>
        <w:pStyle w:val="Zkladntextodsazen"/>
        <w:ind w:left="0"/>
        <w:rPr>
          <w:i w:val="0"/>
          <w:iCs w:val="0"/>
          <w:sz w:val="24"/>
        </w:rPr>
      </w:pPr>
    </w:p>
    <w:p w:rsidR="008C0A89" w:rsidRDefault="008C0A89" w:rsidP="00356E95">
      <w:pPr>
        <w:pStyle w:val="Zkladntextodsazen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Nedostatkem je úbytek dětí během školního roku 2010/2011, kdy odešlo 6 žáků bez udání </w:t>
      </w:r>
      <w:r w:rsidR="00D55FCA">
        <w:rPr>
          <w:i w:val="0"/>
          <w:iCs w:val="0"/>
          <w:sz w:val="24"/>
        </w:rPr>
        <w:t>důvodů. Domníváme se, že rodiče</w:t>
      </w:r>
      <w:r>
        <w:rPr>
          <w:i w:val="0"/>
          <w:iCs w:val="0"/>
          <w:sz w:val="24"/>
        </w:rPr>
        <w:t xml:space="preserve"> jsou příliš nekritičtí k nadání svých dětí.</w:t>
      </w:r>
      <w:r w:rsidR="0021229C">
        <w:rPr>
          <w:i w:val="0"/>
          <w:iCs w:val="0"/>
          <w:sz w:val="24"/>
        </w:rPr>
        <w:t xml:space="preserve"> </w:t>
      </w:r>
      <w:r>
        <w:rPr>
          <w:i w:val="0"/>
          <w:iCs w:val="0"/>
          <w:sz w:val="24"/>
        </w:rPr>
        <w:t xml:space="preserve"> Při hodnocení vycházíme z celkové osobnosti žáka,</w:t>
      </w:r>
      <w:r w:rsidR="00D55FCA">
        <w:rPr>
          <w:i w:val="0"/>
          <w:iCs w:val="0"/>
          <w:sz w:val="24"/>
        </w:rPr>
        <w:t xml:space="preserve"> přihlížíme k jeho možnostem,</w:t>
      </w:r>
      <w:r>
        <w:rPr>
          <w:i w:val="0"/>
          <w:iCs w:val="0"/>
          <w:sz w:val="24"/>
        </w:rPr>
        <w:t xml:space="preserve"> ke snaze a píli.</w:t>
      </w:r>
      <w:r w:rsidR="0021229C">
        <w:rPr>
          <w:i w:val="0"/>
          <w:iCs w:val="0"/>
          <w:sz w:val="24"/>
        </w:rPr>
        <w:t xml:space="preserve"> Všechny pedagogické pracovnice přistupují k žákům individuálně a spravedlivě. </w:t>
      </w:r>
    </w:p>
    <w:p w:rsidR="008C0A89" w:rsidRDefault="008C0A89" w:rsidP="00356E95">
      <w:pPr>
        <w:pStyle w:val="Zkladntextodsazen"/>
        <w:ind w:left="0"/>
        <w:rPr>
          <w:i w:val="0"/>
          <w:iCs w:val="0"/>
          <w:sz w:val="24"/>
        </w:rPr>
      </w:pPr>
    </w:p>
    <w:p w:rsidR="00356E95" w:rsidRPr="00474318" w:rsidRDefault="00356E95" w:rsidP="00356E95">
      <w:pPr>
        <w:pStyle w:val="Zkladntextodsazen"/>
        <w:ind w:left="0"/>
        <w:rPr>
          <w:i w:val="0"/>
          <w:iCs w:val="0"/>
          <w:sz w:val="24"/>
          <w:u w:val="single"/>
        </w:rPr>
      </w:pPr>
      <w:r w:rsidRPr="00474318">
        <w:rPr>
          <w:i w:val="0"/>
          <w:iCs w:val="0"/>
          <w:sz w:val="24"/>
          <w:u w:val="single"/>
        </w:rPr>
        <w:t>Závěr</w:t>
      </w:r>
    </w:p>
    <w:p w:rsidR="00356E95" w:rsidRPr="00474318" w:rsidRDefault="00356E95" w:rsidP="00356E95">
      <w:pPr>
        <w:pStyle w:val="Zkladntextodsazen"/>
        <w:ind w:left="0"/>
        <w:rPr>
          <w:i w:val="0"/>
          <w:iCs w:val="0"/>
          <w:sz w:val="24"/>
        </w:rPr>
      </w:pPr>
    </w:p>
    <w:p w:rsidR="00356E95" w:rsidRDefault="00E55A0E" w:rsidP="00356E95">
      <w:pPr>
        <w:pStyle w:val="Zkladntextodsazen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Školní rok 2010/2011</w:t>
      </w:r>
      <w:r w:rsidR="00356E95" w:rsidRPr="00474318">
        <w:rPr>
          <w:i w:val="0"/>
          <w:iCs w:val="0"/>
          <w:sz w:val="24"/>
        </w:rPr>
        <w:t xml:space="preserve"> </w:t>
      </w:r>
      <w:r w:rsidR="008C0A89">
        <w:rPr>
          <w:i w:val="0"/>
          <w:iCs w:val="0"/>
          <w:sz w:val="24"/>
        </w:rPr>
        <w:t>byl</w:t>
      </w:r>
      <w:r w:rsidR="00356E95">
        <w:rPr>
          <w:i w:val="0"/>
          <w:iCs w:val="0"/>
          <w:sz w:val="24"/>
        </w:rPr>
        <w:t xml:space="preserve"> úspěšný, nadále chceme kvalitně pracovat ve školních i mimoškolních aktivitách, neboť </w:t>
      </w:r>
      <w:r w:rsidR="00356E95" w:rsidRPr="00474318">
        <w:rPr>
          <w:i w:val="0"/>
          <w:iCs w:val="0"/>
          <w:sz w:val="24"/>
        </w:rPr>
        <w:t xml:space="preserve">chceme uchovat prestiž naší školy a žáky kvalitně připravit na 2. stupeň. </w:t>
      </w:r>
    </w:p>
    <w:p w:rsidR="00356E95" w:rsidRPr="00474318" w:rsidRDefault="00356E95" w:rsidP="00356E95">
      <w:pPr>
        <w:pStyle w:val="Zkladntextodsazen"/>
        <w:ind w:left="0"/>
        <w:rPr>
          <w:i w:val="0"/>
          <w:iCs w:val="0"/>
          <w:sz w:val="24"/>
        </w:rPr>
      </w:pPr>
    </w:p>
    <w:p w:rsidR="00356E95" w:rsidRDefault="00356E95" w:rsidP="00356E95">
      <w:pPr>
        <w:pStyle w:val="Zkladntextodsazen"/>
        <w:ind w:left="0"/>
        <w:rPr>
          <w:rFonts w:ascii="Arial" w:hAnsi="Arial" w:cs="Arial"/>
          <w:i w:val="0"/>
          <w:iCs w:val="0"/>
          <w:sz w:val="24"/>
        </w:rPr>
      </w:pPr>
    </w:p>
    <w:p w:rsidR="0030087C" w:rsidRDefault="0030087C" w:rsidP="00356E95">
      <w:pPr>
        <w:pStyle w:val="Zkladntextodsazen"/>
        <w:ind w:left="0"/>
        <w:rPr>
          <w:rFonts w:ascii="Arial" w:hAnsi="Arial" w:cs="Arial"/>
          <w:i w:val="0"/>
          <w:iCs w:val="0"/>
          <w:sz w:val="24"/>
        </w:rPr>
      </w:pPr>
    </w:p>
    <w:p w:rsidR="0030087C" w:rsidRDefault="0030087C" w:rsidP="00356E95">
      <w:pPr>
        <w:pStyle w:val="Zkladntextodsazen"/>
        <w:ind w:left="0"/>
        <w:rPr>
          <w:rFonts w:ascii="Arial" w:hAnsi="Arial" w:cs="Arial"/>
          <w:i w:val="0"/>
          <w:iCs w:val="0"/>
          <w:sz w:val="24"/>
        </w:rPr>
      </w:pPr>
    </w:p>
    <w:p w:rsidR="0030087C" w:rsidRDefault="0030087C" w:rsidP="00356E95">
      <w:pPr>
        <w:pStyle w:val="Zkladntextodsazen"/>
        <w:ind w:left="0"/>
        <w:rPr>
          <w:rFonts w:ascii="Arial" w:hAnsi="Arial" w:cs="Arial"/>
          <w:i w:val="0"/>
          <w:iCs w:val="0"/>
          <w:sz w:val="24"/>
        </w:rPr>
      </w:pPr>
    </w:p>
    <w:p w:rsidR="00356E95" w:rsidRPr="00F07BEA" w:rsidRDefault="00E55A0E" w:rsidP="00356E95">
      <w:pPr>
        <w:pStyle w:val="Zkladntextodsazen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V Dolanech 26. 7. 2011</w:t>
      </w:r>
      <w:r w:rsidR="00356E95" w:rsidRPr="00F07BEA">
        <w:rPr>
          <w:i w:val="0"/>
          <w:iCs w:val="0"/>
          <w:sz w:val="24"/>
        </w:rPr>
        <w:t xml:space="preserve">                                               </w:t>
      </w:r>
      <w:r w:rsidR="0030087C">
        <w:rPr>
          <w:i w:val="0"/>
          <w:iCs w:val="0"/>
          <w:sz w:val="24"/>
        </w:rPr>
        <w:t xml:space="preserve">     </w:t>
      </w:r>
      <w:r w:rsidR="00356E95" w:rsidRPr="00F07BEA">
        <w:rPr>
          <w:i w:val="0"/>
          <w:iCs w:val="0"/>
          <w:sz w:val="24"/>
        </w:rPr>
        <w:t xml:space="preserve">            </w:t>
      </w:r>
      <w:r w:rsidR="0030087C">
        <w:rPr>
          <w:i w:val="0"/>
          <w:iCs w:val="0"/>
          <w:sz w:val="24"/>
        </w:rPr>
        <w:t xml:space="preserve">   </w:t>
      </w:r>
      <w:r w:rsidR="00356E95" w:rsidRPr="00F07BEA">
        <w:rPr>
          <w:i w:val="0"/>
          <w:iCs w:val="0"/>
          <w:sz w:val="24"/>
        </w:rPr>
        <w:t xml:space="preserve">     Mgr. </w:t>
      </w:r>
      <w:smartTag w:uri="urn:schemas-microsoft-com:office:smarttags" w:element="PersonName">
        <w:smartTagPr>
          <w:attr w:name="ProductID" w:val="Jaroslava Hodkov￡"/>
        </w:smartTagPr>
        <w:r w:rsidR="00356E95" w:rsidRPr="00F07BEA">
          <w:rPr>
            <w:i w:val="0"/>
            <w:iCs w:val="0"/>
            <w:sz w:val="24"/>
          </w:rPr>
          <w:t>Jaroslava Hodková</w:t>
        </w:r>
      </w:smartTag>
    </w:p>
    <w:p w:rsidR="00356E95" w:rsidRPr="00F07BEA" w:rsidRDefault="00356E95" w:rsidP="00356E95">
      <w:pPr>
        <w:pStyle w:val="Zkladntextodsazen"/>
        <w:ind w:left="0"/>
        <w:rPr>
          <w:rFonts w:ascii="Arial" w:hAnsi="Arial" w:cs="Arial"/>
          <w:i w:val="0"/>
          <w:iCs w:val="0"/>
        </w:rPr>
      </w:pPr>
      <w:r w:rsidRPr="00F07BEA">
        <w:rPr>
          <w:i w:val="0"/>
          <w:iCs w:val="0"/>
          <w:sz w:val="24"/>
        </w:rPr>
        <w:t xml:space="preserve">                                                                                                       </w:t>
      </w:r>
      <w:r w:rsidR="0030087C">
        <w:rPr>
          <w:i w:val="0"/>
          <w:iCs w:val="0"/>
          <w:sz w:val="24"/>
        </w:rPr>
        <w:t xml:space="preserve">          </w:t>
      </w:r>
      <w:r w:rsidRPr="00F07BEA">
        <w:rPr>
          <w:i w:val="0"/>
          <w:iCs w:val="0"/>
          <w:sz w:val="24"/>
        </w:rPr>
        <w:t xml:space="preserve">    ředitelka školy                                      </w:t>
      </w:r>
    </w:p>
    <w:p w:rsidR="00356E95" w:rsidRDefault="00356E95" w:rsidP="00356E95">
      <w:pPr>
        <w:pStyle w:val="Zkladntextodsazen"/>
        <w:ind w:left="0"/>
        <w:rPr>
          <w:rFonts w:ascii="Arial" w:hAnsi="Arial" w:cs="Arial"/>
          <w:i w:val="0"/>
          <w:iCs w:val="0"/>
        </w:rPr>
      </w:pPr>
    </w:p>
    <w:p w:rsidR="00356E95" w:rsidRDefault="00356E95" w:rsidP="00356E95">
      <w:pPr>
        <w:pStyle w:val="Zkladntextodsazen"/>
        <w:ind w:left="0"/>
        <w:rPr>
          <w:rFonts w:ascii="Arial" w:hAnsi="Arial" w:cs="Arial"/>
          <w:i w:val="0"/>
          <w:iCs w:val="0"/>
        </w:rPr>
      </w:pPr>
    </w:p>
    <w:p w:rsidR="00356E95" w:rsidRDefault="00356E95" w:rsidP="00356E95">
      <w:pPr>
        <w:pStyle w:val="Zkladntextodsazen"/>
        <w:ind w:left="0"/>
        <w:rPr>
          <w:rFonts w:ascii="Arial" w:hAnsi="Arial" w:cs="Arial"/>
          <w:i w:val="0"/>
          <w:iCs w:val="0"/>
        </w:rPr>
      </w:pPr>
    </w:p>
    <w:p w:rsidR="00356E95" w:rsidRDefault="00356E95" w:rsidP="00356E95">
      <w:pPr>
        <w:pStyle w:val="Zkladntextodsazen"/>
        <w:ind w:left="0"/>
        <w:rPr>
          <w:rFonts w:ascii="Arial" w:hAnsi="Arial" w:cs="Arial"/>
          <w:i w:val="0"/>
          <w:iCs w:val="0"/>
        </w:rPr>
      </w:pPr>
    </w:p>
    <w:p w:rsidR="00356E95" w:rsidRDefault="00356E95" w:rsidP="00356E95">
      <w:pPr>
        <w:pStyle w:val="Zkladntextodsazen"/>
        <w:ind w:left="0"/>
        <w:rPr>
          <w:rFonts w:ascii="Arial" w:hAnsi="Arial" w:cs="Arial"/>
          <w:i w:val="0"/>
          <w:iCs w:val="0"/>
        </w:rPr>
      </w:pPr>
    </w:p>
    <w:p w:rsidR="00356E95" w:rsidRDefault="00356E95" w:rsidP="00356E95">
      <w:pPr>
        <w:pStyle w:val="Zkladntextodsazen"/>
        <w:ind w:left="0"/>
        <w:rPr>
          <w:rFonts w:ascii="Arial" w:hAnsi="Arial" w:cs="Arial"/>
          <w:i w:val="0"/>
          <w:iCs w:val="0"/>
        </w:rPr>
      </w:pPr>
    </w:p>
    <w:p w:rsidR="007965DF" w:rsidRDefault="007965DF"/>
    <w:sectPr w:rsidR="00796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555"/>
    <w:multiLevelType w:val="multilevel"/>
    <w:tmpl w:val="17B245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301A1FA6"/>
    <w:multiLevelType w:val="multilevel"/>
    <w:tmpl w:val="E828E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51126CED"/>
    <w:multiLevelType w:val="hybridMultilevel"/>
    <w:tmpl w:val="5FB2CD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27F59"/>
    <w:multiLevelType w:val="hybridMultilevel"/>
    <w:tmpl w:val="F29281EE"/>
    <w:lvl w:ilvl="0" w:tplc="73E6A2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512C22E">
      <w:start w:val="1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95"/>
    <w:rsid w:val="00206435"/>
    <w:rsid w:val="0021229C"/>
    <w:rsid w:val="0030087C"/>
    <w:rsid w:val="00356E95"/>
    <w:rsid w:val="004F2BF9"/>
    <w:rsid w:val="0072108D"/>
    <w:rsid w:val="007965DF"/>
    <w:rsid w:val="008124CD"/>
    <w:rsid w:val="00876489"/>
    <w:rsid w:val="008C0A89"/>
    <w:rsid w:val="008D5431"/>
    <w:rsid w:val="00C554EC"/>
    <w:rsid w:val="00D55FCA"/>
    <w:rsid w:val="00D94FC3"/>
    <w:rsid w:val="00DA2454"/>
    <w:rsid w:val="00E5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6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56E95"/>
    <w:pPr>
      <w:keepNext/>
      <w:outlineLvl w:val="0"/>
    </w:pPr>
    <w:rPr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56E95"/>
    <w:rPr>
      <w:rFonts w:ascii="Times New Roman" w:eastAsia="Times New Roman" w:hAnsi="Times New Roman" w:cs="Times New Roman"/>
      <w:i/>
      <w:iCs/>
      <w:sz w:val="20"/>
      <w:szCs w:val="24"/>
      <w:lang w:eastAsia="cs-CZ"/>
    </w:rPr>
  </w:style>
  <w:style w:type="paragraph" w:styleId="Nzev">
    <w:name w:val="Title"/>
    <w:basedOn w:val="Normln"/>
    <w:link w:val="NzevChar"/>
    <w:qFormat/>
    <w:rsid w:val="00356E95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356E9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356E95"/>
    <w:pPr>
      <w:ind w:left="360"/>
      <w:jc w:val="both"/>
    </w:pPr>
    <w:rPr>
      <w:i/>
      <w:iCs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356E95"/>
    <w:rPr>
      <w:rFonts w:ascii="Times New Roman" w:eastAsia="Times New Roman" w:hAnsi="Times New Roman" w:cs="Times New Roman"/>
      <w:i/>
      <w:iCs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356E95"/>
    <w:pPr>
      <w:ind w:left="360"/>
    </w:pPr>
    <w:rPr>
      <w:i/>
      <w:iCs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356E95"/>
    <w:rPr>
      <w:rFonts w:ascii="Times New Roman" w:eastAsia="Times New Roman" w:hAnsi="Times New Roman" w:cs="Times New Roman"/>
      <w:i/>
      <w:iCs/>
      <w:sz w:val="20"/>
      <w:szCs w:val="24"/>
      <w:lang w:eastAsia="cs-CZ"/>
    </w:rPr>
  </w:style>
  <w:style w:type="character" w:styleId="Hypertextovodkaz">
    <w:name w:val="Hyperlink"/>
    <w:basedOn w:val="Standardnpsmoodstavce"/>
    <w:rsid w:val="00356E9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554E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5F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5FC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6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56E95"/>
    <w:pPr>
      <w:keepNext/>
      <w:outlineLvl w:val="0"/>
    </w:pPr>
    <w:rPr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56E95"/>
    <w:rPr>
      <w:rFonts w:ascii="Times New Roman" w:eastAsia="Times New Roman" w:hAnsi="Times New Roman" w:cs="Times New Roman"/>
      <w:i/>
      <w:iCs/>
      <w:sz w:val="20"/>
      <w:szCs w:val="24"/>
      <w:lang w:eastAsia="cs-CZ"/>
    </w:rPr>
  </w:style>
  <w:style w:type="paragraph" w:styleId="Nzev">
    <w:name w:val="Title"/>
    <w:basedOn w:val="Normln"/>
    <w:link w:val="NzevChar"/>
    <w:qFormat/>
    <w:rsid w:val="00356E95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356E9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356E95"/>
    <w:pPr>
      <w:ind w:left="360"/>
      <w:jc w:val="both"/>
    </w:pPr>
    <w:rPr>
      <w:i/>
      <w:iCs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356E95"/>
    <w:rPr>
      <w:rFonts w:ascii="Times New Roman" w:eastAsia="Times New Roman" w:hAnsi="Times New Roman" w:cs="Times New Roman"/>
      <w:i/>
      <w:iCs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356E95"/>
    <w:pPr>
      <w:ind w:left="360"/>
    </w:pPr>
    <w:rPr>
      <w:i/>
      <w:iCs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356E95"/>
    <w:rPr>
      <w:rFonts w:ascii="Times New Roman" w:eastAsia="Times New Roman" w:hAnsi="Times New Roman" w:cs="Times New Roman"/>
      <w:i/>
      <w:iCs/>
      <w:sz w:val="20"/>
      <w:szCs w:val="24"/>
      <w:lang w:eastAsia="cs-CZ"/>
    </w:rPr>
  </w:style>
  <w:style w:type="character" w:styleId="Hypertextovodkaz">
    <w:name w:val="Hyperlink"/>
    <w:basedOn w:val="Standardnpsmoodstavce"/>
    <w:rsid w:val="00356E9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554E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5F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5FC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sdolany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1456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ZŠ a MŠ Dolany</cp:lastModifiedBy>
  <cp:revision>2</cp:revision>
  <cp:lastPrinted>2011-08-31T09:54:00Z</cp:lastPrinted>
  <dcterms:created xsi:type="dcterms:W3CDTF">2011-11-02T19:39:00Z</dcterms:created>
  <dcterms:modified xsi:type="dcterms:W3CDTF">2011-11-02T19:39:00Z</dcterms:modified>
</cp:coreProperties>
</file>